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B6DC" w14:textId="77777777" w:rsidR="004C77DA" w:rsidRDefault="004C77DA"/>
    <w:p w14:paraId="389FBD7C" w14:textId="77777777" w:rsidR="002C4AE5" w:rsidRPr="002C4AE5" w:rsidRDefault="002C4AE5" w:rsidP="002C4AE5">
      <w:pPr>
        <w:keepNext/>
        <w:tabs>
          <w:tab w:val="num" w:pos="0"/>
        </w:tabs>
        <w:suppressAutoHyphens/>
        <w:ind w:left="-180" w:right="-828" w:firstLine="180"/>
        <w:outlineLvl w:val="0"/>
        <w:rPr>
          <w:b/>
          <w:bCs/>
          <w:u w:val="single"/>
          <w:lang w:eastAsia="zh-CN"/>
        </w:rPr>
      </w:pPr>
      <w:r w:rsidRPr="002C4AE5">
        <w:rPr>
          <w:b/>
          <w:bCs/>
          <w:u w:val="single"/>
          <w:lang w:eastAsia="zh-CN"/>
        </w:rPr>
        <w:t>Přehled termínů a důležité informace pro tenisové oddíly a kl</w:t>
      </w:r>
      <w:r w:rsidR="008E3D2A">
        <w:rPr>
          <w:b/>
          <w:bCs/>
          <w:u w:val="single"/>
          <w:lang w:eastAsia="zh-CN"/>
        </w:rPr>
        <w:t>uby v rámci ZČTS pro sezonu 2026</w:t>
      </w:r>
    </w:p>
    <w:p w14:paraId="6335144A" w14:textId="77777777" w:rsidR="002C4AE5" w:rsidRPr="002C4AE5" w:rsidRDefault="002C4AE5" w:rsidP="002C4AE5">
      <w:pPr>
        <w:suppressAutoHyphens/>
        <w:spacing w:before="280" w:after="280"/>
        <w:rPr>
          <w:lang w:eastAsia="zh-CN"/>
        </w:rPr>
      </w:pPr>
      <w:r w:rsidRPr="002C4AE5">
        <w:rPr>
          <w:b/>
          <w:bCs/>
          <w:sz w:val="18"/>
          <w:szCs w:val="18"/>
          <w:lang w:eastAsia="zh-CN"/>
        </w:rPr>
        <w:t>POPLATKY – ZPŮSOB ÚHRADY</w:t>
      </w:r>
      <w:r w:rsidRPr="002C4AE5">
        <w:rPr>
          <w:sz w:val="18"/>
          <w:szCs w:val="18"/>
          <w:lang w:eastAsia="zh-CN"/>
        </w:rPr>
        <w:t xml:space="preserve"> </w:t>
      </w:r>
      <w:r w:rsidRPr="002C4AE5">
        <w:rPr>
          <w:sz w:val="18"/>
          <w:szCs w:val="18"/>
          <w:lang w:eastAsia="zh-CN"/>
        </w:rPr>
        <w:br/>
      </w:r>
      <w:r w:rsidRPr="002C4AE5">
        <w:rPr>
          <w:b/>
          <w:bCs/>
          <w:sz w:val="18"/>
          <w:szCs w:val="18"/>
          <w:lang w:eastAsia="zh-CN"/>
        </w:rPr>
        <w:t>I. ZA ZAŘAZENÍ TURNAJŮ TŘÍDY A, B, C, D DO TERMÍNOVÝCH LISTIN</w:t>
      </w:r>
      <w:r w:rsidRPr="002C4AE5">
        <w:rPr>
          <w:sz w:val="18"/>
          <w:szCs w:val="18"/>
          <w:lang w:eastAsia="zh-CN"/>
        </w:rPr>
        <w:t xml:space="preserve"> </w:t>
      </w:r>
      <w:r w:rsidRPr="002C4AE5">
        <w:rPr>
          <w:sz w:val="18"/>
          <w:szCs w:val="18"/>
          <w:lang w:eastAsia="zh-CN"/>
        </w:rPr>
        <w:br/>
        <w:t>A..................................</w:t>
      </w:r>
      <w:r w:rsidR="008E3D2A">
        <w:rPr>
          <w:sz w:val="18"/>
          <w:szCs w:val="18"/>
          <w:lang w:eastAsia="zh-CN"/>
        </w:rPr>
        <w:t>....... 1.000,- Kč</w:t>
      </w:r>
      <w:r w:rsidR="008E3D2A">
        <w:rPr>
          <w:sz w:val="18"/>
          <w:szCs w:val="18"/>
          <w:lang w:eastAsia="zh-CN"/>
        </w:rPr>
        <w:br/>
        <w:t>B…………………………….</w:t>
      </w:r>
      <w:r w:rsidRPr="002C4AE5">
        <w:rPr>
          <w:sz w:val="18"/>
          <w:szCs w:val="18"/>
          <w:lang w:eastAsia="zh-CN"/>
        </w:rPr>
        <w:t>600,- Kč</w:t>
      </w:r>
      <w:r w:rsidRPr="002C4AE5">
        <w:rPr>
          <w:sz w:val="18"/>
          <w:szCs w:val="18"/>
          <w:lang w:eastAsia="zh-CN"/>
        </w:rPr>
        <w:br/>
        <w:t>C,</w:t>
      </w:r>
      <w:r w:rsidR="00F343D0">
        <w:rPr>
          <w:sz w:val="18"/>
          <w:szCs w:val="18"/>
          <w:lang w:eastAsia="zh-CN"/>
        </w:rPr>
        <w:t xml:space="preserve"> D</w:t>
      </w:r>
      <w:r w:rsidRPr="002C4AE5">
        <w:rPr>
          <w:sz w:val="18"/>
          <w:szCs w:val="18"/>
          <w:lang w:eastAsia="zh-CN"/>
        </w:rPr>
        <w:t>,</w:t>
      </w:r>
      <w:r w:rsidR="00F343D0">
        <w:rPr>
          <w:sz w:val="18"/>
          <w:szCs w:val="18"/>
          <w:lang w:eastAsia="zh-CN"/>
        </w:rPr>
        <w:t xml:space="preserve"> </w:t>
      </w:r>
      <w:r w:rsidRPr="002C4AE5">
        <w:rPr>
          <w:sz w:val="18"/>
          <w:szCs w:val="18"/>
          <w:lang w:eastAsia="zh-CN"/>
        </w:rPr>
        <w:t>babytenis,</w:t>
      </w:r>
      <w:r w:rsidR="00F343D0">
        <w:rPr>
          <w:sz w:val="18"/>
          <w:szCs w:val="18"/>
          <w:lang w:eastAsia="zh-CN"/>
        </w:rPr>
        <w:t xml:space="preserve"> </w:t>
      </w:r>
      <w:r w:rsidR="000F178C">
        <w:rPr>
          <w:sz w:val="18"/>
          <w:szCs w:val="18"/>
          <w:lang w:eastAsia="zh-CN"/>
        </w:rPr>
        <w:t>minitenis…</w:t>
      </w:r>
      <w:r w:rsidR="008E3D2A">
        <w:rPr>
          <w:sz w:val="18"/>
          <w:szCs w:val="18"/>
          <w:lang w:eastAsia="zh-CN"/>
        </w:rPr>
        <w:t>..</w:t>
      </w:r>
      <w:r w:rsidRPr="002C4AE5">
        <w:rPr>
          <w:sz w:val="18"/>
          <w:szCs w:val="18"/>
          <w:lang w:eastAsia="zh-CN"/>
        </w:rPr>
        <w:t>500,- Kč                                                                                                                                                                           Poplatky za pořádání turnajů pro letní soutěže musí být uhrazeny na účet Č</w:t>
      </w:r>
      <w:r w:rsidR="00435396">
        <w:rPr>
          <w:sz w:val="18"/>
          <w:szCs w:val="18"/>
          <w:lang w:eastAsia="zh-CN"/>
        </w:rPr>
        <w:t>TS nejpozději do 31. března 202</w:t>
      </w:r>
      <w:r w:rsidR="008E3D2A">
        <w:rPr>
          <w:sz w:val="18"/>
          <w:szCs w:val="18"/>
          <w:lang w:eastAsia="zh-CN"/>
        </w:rPr>
        <w:t>6</w:t>
      </w:r>
      <w:r w:rsidRPr="002C4AE5">
        <w:rPr>
          <w:sz w:val="18"/>
          <w:szCs w:val="18"/>
          <w:lang w:eastAsia="zh-CN"/>
        </w:rPr>
        <w:t xml:space="preserve">.                                                                         </w:t>
      </w:r>
    </w:p>
    <w:p w14:paraId="06583759" w14:textId="77777777" w:rsidR="002C4AE5" w:rsidRPr="002C4AE5" w:rsidRDefault="002C4AE5" w:rsidP="002C4AE5">
      <w:pPr>
        <w:suppressAutoHyphens/>
        <w:spacing w:before="280" w:after="280"/>
        <w:rPr>
          <w:lang w:eastAsia="zh-CN"/>
        </w:rPr>
      </w:pPr>
      <w:r w:rsidRPr="002C4AE5">
        <w:rPr>
          <w:sz w:val="18"/>
          <w:szCs w:val="18"/>
          <w:lang w:eastAsia="zh-CN"/>
        </w:rPr>
        <w:t>Pokyny pro úhradu poplatků:</w:t>
      </w:r>
      <w:r w:rsidRPr="002C4AE5">
        <w:rPr>
          <w:sz w:val="18"/>
          <w:szCs w:val="18"/>
          <w:lang w:eastAsia="zh-CN"/>
        </w:rPr>
        <w:br/>
      </w:r>
      <w:r w:rsidRPr="002C4AE5">
        <w:rPr>
          <w:b/>
          <w:sz w:val="18"/>
          <w:szCs w:val="18"/>
          <w:lang w:eastAsia="zh-CN"/>
        </w:rPr>
        <w:t>Turnaje kategorie A - * číslo účtu ČTS: 01651382/0800</w:t>
      </w:r>
      <w:r w:rsidRPr="002C4AE5">
        <w:rPr>
          <w:sz w:val="18"/>
          <w:szCs w:val="18"/>
          <w:lang w:eastAsia="zh-CN"/>
        </w:rPr>
        <w:tab/>
      </w:r>
      <w:r w:rsidRPr="002C4AE5">
        <w:rPr>
          <w:b/>
          <w:sz w:val="18"/>
          <w:szCs w:val="18"/>
          <w:lang w:eastAsia="zh-CN"/>
        </w:rPr>
        <w:t xml:space="preserve">          ostatní </w:t>
      </w:r>
      <w:r w:rsidR="000F178C" w:rsidRPr="002C4AE5">
        <w:rPr>
          <w:b/>
          <w:sz w:val="18"/>
          <w:szCs w:val="18"/>
          <w:lang w:eastAsia="zh-CN"/>
        </w:rPr>
        <w:t>turnaje -</w:t>
      </w:r>
      <w:r w:rsidRPr="002C4AE5">
        <w:rPr>
          <w:b/>
          <w:sz w:val="18"/>
          <w:szCs w:val="18"/>
          <w:lang w:eastAsia="zh-CN"/>
        </w:rPr>
        <w:t xml:space="preserve"> * číslo účtu ZČTS: 2462300277/0100</w:t>
      </w:r>
      <w:r w:rsidRPr="002C4AE5">
        <w:rPr>
          <w:sz w:val="18"/>
          <w:szCs w:val="18"/>
          <w:lang w:eastAsia="zh-CN"/>
        </w:rPr>
        <w:tab/>
        <w:t xml:space="preserve">                                                                                                                                                               </w:t>
      </w:r>
      <w:r w:rsidRPr="002C4AE5">
        <w:rPr>
          <w:sz w:val="18"/>
          <w:szCs w:val="18"/>
          <w:lang w:eastAsia="zh-CN"/>
        </w:rPr>
        <w:br/>
        <w:t>* variabilní symbol: XXXXXYZZZZ</w:t>
      </w:r>
      <w:r w:rsidRPr="002C4AE5">
        <w:rPr>
          <w:sz w:val="18"/>
          <w:szCs w:val="18"/>
          <w:lang w:eastAsia="zh-CN"/>
        </w:rPr>
        <w:br/>
        <w:t>X …………………. evidenční číslo tenisového klubu u ČTS</w:t>
      </w:r>
      <w:r w:rsidRPr="002C4AE5">
        <w:rPr>
          <w:sz w:val="18"/>
          <w:szCs w:val="18"/>
          <w:lang w:eastAsia="zh-CN"/>
        </w:rPr>
        <w:br/>
        <w:t>Y …………………. 0 v případě zimní termínové listiny a 1 v případě letní termínové listiny</w:t>
      </w:r>
      <w:r w:rsidRPr="002C4AE5">
        <w:rPr>
          <w:sz w:val="18"/>
          <w:szCs w:val="18"/>
          <w:lang w:eastAsia="zh-CN"/>
        </w:rPr>
        <w:br/>
        <w:t>Z …………………. rok, ve kterém se poplatek platí.</w:t>
      </w:r>
      <w:r w:rsidRPr="002C4AE5">
        <w:rPr>
          <w:sz w:val="18"/>
          <w:szCs w:val="18"/>
          <w:lang w:eastAsia="zh-CN"/>
        </w:rPr>
        <w:br/>
        <w:t xml:space="preserve">* konstantní symbol: 0308 </w:t>
      </w:r>
    </w:p>
    <w:p w14:paraId="01500A5B" w14:textId="77777777" w:rsidR="002C4AE5" w:rsidRPr="002C4AE5" w:rsidRDefault="002C4AE5" w:rsidP="002C4AE5">
      <w:pPr>
        <w:suppressAutoHyphens/>
        <w:spacing w:before="280" w:after="280"/>
        <w:rPr>
          <w:lang w:eastAsia="zh-CN"/>
        </w:rPr>
      </w:pPr>
      <w:r w:rsidRPr="002C4AE5">
        <w:rPr>
          <w:b/>
          <w:bCs/>
          <w:sz w:val="18"/>
          <w:szCs w:val="18"/>
          <w:lang w:eastAsia="zh-CN"/>
        </w:rPr>
        <w:t xml:space="preserve">II. KAŽDOROČNÍ KOLEKTIVNÍ REGISTRACI…………1.000,- Kč (rekreační kluby 300,- Kč) </w:t>
      </w:r>
      <w:r w:rsidRPr="002C4AE5">
        <w:rPr>
          <w:sz w:val="18"/>
          <w:szCs w:val="18"/>
          <w:lang w:eastAsia="zh-CN"/>
        </w:rPr>
        <w:br/>
        <w:t>Pokyny pro úhradu poplatků:</w:t>
      </w:r>
      <w:r w:rsidRPr="002C4AE5">
        <w:rPr>
          <w:sz w:val="18"/>
          <w:szCs w:val="18"/>
          <w:lang w:eastAsia="zh-CN"/>
        </w:rPr>
        <w:br/>
        <w:t>* číslo účtu ZČTS: 2462300277/0100</w:t>
      </w:r>
      <w:r w:rsidRPr="002C4AE5">
        <w:rPr>
          <w:sz w:val="18"/>
          <w:szCs w:val="18"/>
          <w:lang w:eastAsia="zh-CN"/>
        </w:rPr>
        <w:br/>
        <w:t>* variabilní symbol: XXXXXZZZZ</w:t>
      </w:r>
      <w:r w:rsidRPr="002C4AE5">
        <w:rPr>
          <w:sz w:val="18"/>
          <w:szCs w:val="18"/>
          <w:lang w:eastAsia="zh-CN"/>
        </w:rPr>
        <w:br/>
        <w:t>X …………………. evidenční číslo tenisového klubu u ČTS</w:t>
      </w:r>
      <w:r w:rsidRPr="002C4AE5">
        <w:rPr>
          <w:sz w:val="18"/>
          <w:szCs w:val="18"/>
          <w:lang w:eastAsia="zh-CN"/>
        </w:rPr>
        <w:br/>
        <w:t>Z …………………. rok, ve kterém se poplatek platí</w:t>
      </w:r>
      <w:r w:rsidRPr="002C4AE5">
        <w:rPr>
          <w:sz w:val="18"/>
          <w:szCs w:val="18"/>
          <w:lang w:eastAsia="zh-CN"/>
        </w:rPr>
        <w:br/>
        <w:t xml:space="preserve">* konstantní symbol: 0308 </w:t>
      </w:r>
      <w:r w:rsidRPr="002C4AE5">
        <w:rPr>
          <w:sz w:val="18"/>
          <w:szCs w:val="18"/>
          <w:lang w:eastAsia="zh-CN"/>
        </w:rPr>
        <w:br/>
        <w:t>Tento poplatek uhraďte vždy za příslušný rok do 31. ledna. Poplatek lze uh</w:t>
      </w:r>
      <w:r w:rsidR="00A95601">
        <w:rPr>
          <w:sz w:val="18"/>
          <w:szCs w:val="18"/>
          <w:lang w:eastAsia="zh-CN"/>
        </w:rPr>
        <w:t>radit v hotovosti u sekretáře ZČ</w:t>
      </w:r>
      <w:r w:rsidRPr="002C4AE5">
        <w:rPr>
          <w:sz w:val="18"/>
          <w:szCs w:val="18"/>
          <w:lang w:eastAsia="zh-CN"/>
        </w:rPr>
        <w:t xml:space="preserve">TS. </w:t>
      </w:r>
    </w:p>
    <w:p w14:paraId="76AA014C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b/>
          <w:bCs/>
          <w:sz w:val="18"/>
          <w:szCs w:val="18"/>
          <w:lang w:eastAsia="zh-CN"/>
        </w:rPr>
      </w:pPr>
    </w:p>
    <w:p w14:paraId="7300C24F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Přihlášky turnajů C, D do letní termínové li</w:t>
      </w:r>
      <w:r w:rsidR="00392BE3">
        <w:rPr>
          <w:sz w:val="18"/>
          <w:szCs w:val="18"/>
          <w:lang w:eastAsia="zh-CN"/>
        </w:rPr>
        <w:t>stiny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>31</w:t>
      </w:r>
      <w:r w:rsidRPr="002C4AE5">
        <w:rPr>
          <w:sz w:val="18"/>
          <w:szCs w:val="18"/>
          <w:lang w:eastAsia="zh-CN"/>
        </w:rPr>
        <w:t>.</w:t>
      </w:r>
      <w:r w:rsidR="00F343D0">
        <w:rPr>
          <w:sz w:val="18"/>
          <w:szCs w:val="18"/>
          <w:lang w:eastAsia="zh-CN"/>
        </w:rPr>
        <w:t xml:space="preserve"> </w:t>
      </w:r>
      <w:r w:rsidRPr="002C4AE5">
        <w:rPr>
          <w:sz w:val="18"/>
          <w:szCs w:val="18"/>
          <w:lang w:eastAsia="zh-CN"/>
        </w:rPr>
        <w:t xml:space="preserve">1. </w:t>
      </w:r>
      <w:r w:rsidR="00A95601">
        <w:rPr>
          <w:sz w:val="18"/>
          <w:szCs w:val="18"/>
          <w:lang w:eastAsia="zh-CN"/>
        </w:rPr>
        <w:tab/>
      </w:r>
      <w:r w:rsidRPr="002C4AE5">
        <w:rPr>
          <w:sz w:val="18"/>
          <w:szCs w:val="18"/>
          <w:lang w:eastAsia="zh-CN"/>
        </w:rPr>
        <w:t>kont. osoba klubu</w:t>
      </w:r>
      <w:r w:rsidR="00A95601">
        <w:rPr>
          <w:sz w:val="18"/>
          <w:szCs w:val="18"/>
          <w:lang w:eastAsia="zh-CN"/>
        </w:rPr>
        <w:tab/>
      </w:r>
      <w:r w:rsidR="00392BE3">
        <w:rPr>
          <w:sz w:val="18"/>
          <w:szCs w:val="18"/>
          <w:lang w:eastAsia="zh-CN"/>
        </w:rPr>
        <w:t>d</w:t>
      </w:r>
      <w:r w:rsidRPr="002C4AE5">
        <w:rPr>
          <w:sz w:val="18"/>
          <w:szCs w:val="18"/>
          <w:lang w:eastAsia="zh-CN"/>
        </w:rPr>
        <w:t>o IS ČTS</w:t>
      </w:r>
    </w:p>
    <w:p w14:paraId="7F2B461C" w14:textId="77777777" w:rsidR="002C4AE5" w:rsidRPr="002C4AE5" w:rsidRDefault="00392BE3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 xml:space="preserve">   V termínu 25</w:t>
      </w:r>
      <w:r w:rsidR="002C4AE5" w:rsidRPr="002C4AE5">
        <w:rPr>
          <w:sz w:val="18"/>
          <w:szCs w:val="18"/>
          <w:lang w:eastAsia="zh-CN"/>
        </w:rPr>
        <w:t>. – 31.</w:t>
      </w:r>
      <w:r>
        <w:rPr>
          <w:sz w:val="18"/>
          <w:szCs w:val="18"/>
          <w:lang w:eastAsia="zh-CN"/>
        </w:rPr>
        <w:t xml:space="preserve"> </w:t>
      </w:r>
      <w:r w:rsidR="002C4AE5" w:rsidRPr="002C4AE5">
        <w:rPr>
          <w:sz w:val="18"/>
          <w:szCs w:val="18"/>
          <w:lang w:eastAsia="zh-CN"/>
        </w:rPr>
        <w:t>1. mohou kluby v IS opravit vzájemně kolidující termíny.</w:t>
      </w:r>
    </w:p>
    <w:p w14:paraId="3A2D924A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ZČTS posoudí vytvořené přihlášky v IS ČTS do termínu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>14</w:t>
      </w:r>
      <w:r w:rsidRPr="002C4AE5">
        <w:rPr>
          <w:sz w:val="18"/>
          <w:szCs w:val="18"/>
          <w:lang w:eastAsia="zh-CN"/>
        </w:rPr>
        <w:t>.</w:t>
      </w:r>
      <w:r w:rsidR="00392BE3">
        <w:rPr>
          <w:sz w:val="18"/>
          <w:szCs w:val="18"/>
          <w:lang w:eastAsia="zh-CN"/>
        </w:rPr>
        <w:t xml:space="preserve"> </w:t>
      </w:r>
      <w:r w:rsidR="00A95601">
        <w:rPr>
          <w:sz w:val="18"/>
          <w:szCs w:val="18"/>
          <w:lang w:eastAsia="zh-CN"/>
        </w:rPr>
        <w:t>2.</w:t>
      </w:r>
      <w:r w:rsidR="00A95601">
        <w:rPr>
          <w:sz w:val="18"/>
          <w:szCs w:val="18"/>
          <w:lang w:eastAsia="zh-CN"/>
        </w:rPr>
        <w:tab/>
        <w:t>ZČTS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392BE3">
        <w:rPr>
          <w:sz w:val="18"/>
          <w:szCs w:val="18"/>
          <w:lang w:eastAsia="zh-CN"/>
        </w:rPr>
        <w:t>d</w:t>
      </w:r>
      <w:r w:rsidRPr="002C4AE5">
        <w:rPr>
          <w:sz w:val="18"/>
          <w:szCs w:val="18"/>
          <w:lang w:eastAsia="zh-CN"/>
        </w:rPr>
        <w:t>o IS ČTS</w:t>
      </w:r>
    </w:p>
    <w:p w14:paraId="0151ECF0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Přihlášky na přebor</w:t>
      </w:r>
      <w:r w:rsidR="00A95601">
        <w:rPr>
          <w:sz w:val="18"/>
          <w:szCs w:val="18"/>
          <w:lang w:eastAsia="zh-CN"/>
        </w:rPr>
        <w:t>y jednotlivců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DD7B17">
        <w:rPr>
          <w:sz w:val="18"/>
          <w:szCs w:val="18"/>
          <w:lang w:eastAsia="zh-CN"/>
        </w:rPr>
        <w:t>24</w:t>
      </w:r>
      <w:r w:rsidR="00392BE3">
        <w:rPr>
          <w:sz w:val="18"/>
          <w:szCs w:val="18"/>
          <w:lang w:eastAsia="zh-CN"/>
        </w:rPr>
        <w:t xml:space="preserve">. </w:t>
      </w:r>
      <w:r w:rsidR="00A95601">
        <w:rPr>
          <w:sz w:val="18"/>
          <w:szCs w:val="18"/>
          <w:lang w:eastAsia="zh-CN"/>
        </w:rPr>
        <w:t>1.</w:t>
      </w:r>
      <w:r w:rsidR="00A95601">
        <w:rPr>
          <w:sz w:val="18"/>
          <w:szCs w:val="18"/>
          <w:lang w:eastAsia="zh-CN"/>
        </w:rPr>
        <w:tab/>
      </w:r>
      <w:r w:rsidR="00392BE3">
        <w:rPr>
          <w:sz w:val="18"/>
          <w:szCs w:val="18"/>
          <w:lang w:eastAsia="zh-CN"/>
        </w:rPr>
        <w:t>klub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392BE3">
        <w:rPr>
          <w:sz w:val="18"/>
          <w:szCs w:val="18"/>
          <w:lang w:eastAsia="zh-CN"/>
        </w:rPr>
        <w:t>n</w:t>
      </w:r>
      <w:r w:rsidR="00A95601">
        <w:rPr>
          <w:sz w:val="18"/>
          <w:szCs w:val="18"/>
          <w:lang w:eastAsia="zh-CN"/>
        </w:rPr>
        <w:t>a ZČ</w:t>
      </w:r>
      <w:r w:rsidRPr="002C4AE5">
        <w:rPr>
          <w:sz w:val="18"/>
          <w:szCs w:val="18"/>
          <w:lang w:eastAsia="zh-CN"/>
        </w:rPr>
        <w:t xml:space="preserve">TS     </w:t>
      </w:r>
    </w:p>
    <w:p w14:paraId="3EFB74AD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Termíny a pořadatelé přeborů jednotlivců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DD7B17">
        <w:rPr>
          <w:sz w:val="18"/>
          <w:szCs w:val="18"/>
          <w:lang w:eastAsia="zh-CN"/>
        </w:rPr>
        <w:t>14. 2</w:t>
      </w:r>
      <w:r w:rsidR="00392BE3">
        <w:rPr>
          <w:sz w:val="18"/>
          <w:szCs w:val="18"/>
          <w:lang w:eastAsia="zh-CN"/>
        </w:rPr>
        <w:t>.</w:t>
      </w:r>
      <w:r w:rsidR="00A95601">
        <w:rPr>
          <w:sz w:val="18"/>
          <w:szCs w:val="18"/>
          <w:lang w:eastAsia="zh-CN"/>
        </w:rPr>
        <w:tab/>
        <w:t>ZČTS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Pr="002C4AE5">
        <w:rPr>
          <w:sz w:val="18"/>
          <w:szCs w:val="18"/>
          <w:lang w:eastAsia="zh-CN"/>
        </w:rPr>
        <w:t>do IS ČTS</w:t>
      </w:r>
    </w:p>
    <w:p w14:paraId="4FB7E13F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Přihlášky družstev do soutěží v</w:t>
      </w:r>
      <w:r w:rsidR="00A95601">
        <w:rPr>
          <w:sz w:val="18"/>
          <w:szCs w:val="18"/>
          <w:lang w:eastAsia="zh-CN"/>
        </w:rPr>
        <w:t>četně babytenisu a minitenisu</w:t>
      </w:r>
      <w:r w:rsidR="00A95601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>10</w:t>
      </w:r>
      <w:r w:rsidRPr="002C4AE5">
        <w:rPr>
          <w:sz w:val="18"/>
          <w:szCs w:val="18"/>
          <w:lang w:eastAsia="zh-CN"/>
        </w:rPr>
        <w:t>.</w:t>
      </w:r>
      <w:r w:rsidR="00392BE3">
        <w:rPr>
          <w:sz w:val="18"/>
          <w:szCs w:val="18"/>
          <w:lang w:eastAsia="zh-CN"/>
        </w:rPr>
        <w:t xml:space="preserve"> </w:t>
      </w:r>
      <w:r w:rsidR="008E3D2A">
        <w:rPr>
          <w:sz w:val="18"/>
          <w:szCs w:val="18"/>
          <w:lang w:eastAsia="zh-CN"/>
        </w:rPr>
        <w:t>3</w:t>
      </w:r>
      <w:r w:rsidR="00A95601">
        <w:rPr>
          <w:sz w:val="18"/>
          <w:szCs w:val="18"/>
          <w:lang w:eastAsia="zh-CN"/>
        </w:rPr>
        <w:t>.</w:t>
      </w:r>
      <w:r w:rsidR="00A95601">
        <w:rPr>
          <w:sz w:val="18"/>
          <w:szCs w:val="18"/>
          <w:lang w:eastAsia="zh-CN"/>
        </w:rPr>
        <w:tab/>
        <w:t>klub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Pr="002C4AE5">
        <w:rPr>
          <w:sz w:val="18"/>
          <w:szCs w:val="18"/>
          <w:lang w:eastAsia="zh-CN"/>
        </w:rPr>
        <w:t>na ZČTS</w:t>
      </w:r>
    </w:p>
    <w:p w14:paraId="5C490F5E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Losování sout</w:t>
      </w:r>
      <w:r w:rsidR="00A95601">
        <w:rPr>
          <w:sz w:val="18"/>
          <w:szCs w:val="18"/>
          <w:lang w:eastAsia="zh-CN"/>
        </w:rPr>
        <w:t>ěží družstev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>18. 3. v klubovně TK Lokomotiva Plzeň</w:t>
      </w:r>
    </w:p>
    <w:p w14:paraId="79DF6F0C" w14:textId="77777777" w:rsidR="002C4AE5" w:rsidRPr="002C4AE5" w:rsidRDefault="00A95601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Odeslání soupisek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 w:rsidR="002C4AE5" w:rsidRPr="002C4AE5">
        <w:rPr>
          <w:sz w:val="18"/>
          <w:szCs w:val="18"/>
          <w:lang w:eastAsia="zh-CN"/>
        </w:rPr>
        <w:t>31.</w:t>
      </w:r>
      <w:r w:rsidR="00F343D0">
        <w:rPr>
          <w:sz w:val="18"/>
          <w:szCs w:val="18"/>
          <w:lang w:eastAsia="zh-CN"/>
        </w:rPr>
        <w:t xml:space="preserve"> </w:t>
      </w:r>
      <w:r w:rsidR="002C4AE5" w:rsidRPr="002C4AE5">
        <w:rPr>
          <w:sz w:val="18"/>
          <w:szCs w:val="18"/>
          <w:lang w:eastAsia="zh-CN"/>
        </w:rPr>
        <w:t xml:space="preserve">3.  </w:t>
      </w:r>
      <w:r>
        <w:rPr>
          <w:sz w:val="18"/>
          <w:szCs w:val="18"/>
          <w:lang w:eastAsia="zh-CN"/>
        </w:rPr>
        <w:tab/>
        <w:t>kont. osoba klubu</w:t>
      </w:r>
      <w:r>
        <w:rPr>
          <w:sz w:val="18"/>
          <w:szCs w:val="18"/>
          <w:lang w:eastAsia="zh-CN"/>
        </w:rPr>
        <w:tab/>
      </w:r>
      <w:r w:rsidR="002C4AE5" w:rsidRPr="002C4AE5">
        <w:rPr>
          <w:sz w:val="18"/>
          <w:szCs w:val="18"/>
          <w:lang w:eastAsia="zh-CN"/>
        </w:rPr>
        <w:t>do IS ČTS</w:t>
      </w:r>
    </w:p>
    <w:p w14:paraId="0BB420C4" w14:textId="77777777" w:rsidR="002C4AE5" w:rsidRPr="002C4AE5" w:rsidRDefault="00A95601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Potvrzení soupisek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15</w:t>
      </w:r>
      <w:r w:rsidR="002C4AE5" w:rsidRPr="002C4AE5">
        <w:rPr>
          <w:sz w:val="18"/>
          <w:szCs w:val="18"/>
          <w:lang w:eastAsia="zh-CN"/>
        </w:rPr>
        <w:t>.</w:t>
      </w:r>
      <w:r w:rsidR="00392BE3">
        <w:rPr>
          <w:sz w:val="18"/>
          <w:szCs w:val="18"/>
          <w:lang w:eastAsia="zh-CN"/>
        </w:rPr>
        <w:t xml:space="preserve"> </w:t>
      </w:r>
      <w:r>
        <w:rPr>
          <w:sz w:val="18"/>
          <w:szCs w:val="18"/>
          <w:lang w:eastAsia="zh-CN"/>
        </w:rPr>
        <w:t>4.</w:t>
      </w:r>
      <w:r>
        <w:rPr>
          <w:sz w:val="18"/>
          <w:szCs w:val="18"/>
          <w:lang w:eastAsia="zh-CN"/>
        </w:rPr>
        <w:tab/>
        <w:t>ZČTS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do IS Č</w:t>
      </w:r>
      <w:r w:rsidR="002C4AE5" w:rsidRPr="002C4AE5">
        <w:rPr>
          <w:sz w:val="18"/>
          <w:szCs w:val="18"/>
          <w:lang w:eastAsia="zh-CN"/>
        </w:rPr>
        <w:t xml:space="preserve">TS           </w:t>
      </w:r>
    </w:p>
    <w:p w14:paraId="1859A6FE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Rozeslání rozpisů sout</w:t>
      </w:r>
      <w:r w:rsidR="00A95601">
        <w:rPr>
          <w:sz w:val="18"/>
          <w:szCs w:val="18"/>
          <w:lang w:eastAsia="zh-CN"/>
        </w:rPr>
        <w:t>ěží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="00B350F8">
        <w:rPr>
          <w:sz w:val="18"/>
          <w:szCs w:val="18"/>
          <w:lang w:eastAsia="zh-CN"/>
        </w:rPr>
        <w:t>18</w:t>
      </w:r>
      <w:r w:rsidRPr="002C4AE5">
        <w:rPr>
          <w:sz w:val="18"/>
          <w:szCs w:val="18"/>
          <w:lang w:eastAsia="zh-CN"/>
        </w:rPr>
        <w:t>.</w:t>
      </w:r>
      <w:r w:rsidR="00392BE3">
        <w:rPr>
          <w:sz w:val="18"/>
          <w:szCs w:val="18"/>
          <w:lang w:eastAsia="zh-CN"/>
        </w:rPr>
        <w:t xml:space="preserve"> </w:t>
      </w:r>
      <w:r w:rsidR="00A95601">
        <w:rPr>
          <w:sz w:val="18"/>
          <w:szCs w:val="18"/>
          <w:lang w:eastAsia="zh-CN"/>
        </w:rPr>
        <w:t>4.</w:t>
      </w:r>
      <w:r w:rsidR="00A95601">
        <w:rPr>
          <w:sz w:val="18"/>
          <w:szCs w:val="18"/>
          <w:lang w:eastAsia="zh-CN"/>
        </w:rPr>
        <w:tab/>
      </w:r>
      <w:r w:rsidRPr="002C4AE5">
        <w:rPr>
          <w:sz w:val="18"/>
          <w:szCs w:val="18"/>
          <w:lang w:eastAsia="zh-CN"/>
        </w:rPr>
        <w:t>ZČTS</w:t>
      </w:r>
      <w:r w:rsidR="00A95601">
        <w:rPr>
          <w:sz w:val="18"/>
          <w:szCs w:val="18"/>
          <w:lang w:eastAsia="zh-CN"/>
        </w:rPr>
        <w:tab/>
      </w:r>
      <w:r w:rsidR="00A95601">
        <w:rPr>
          <w:sz w:val="18"/>
          <w:szCs w:val="18"/>
          <w:lang w:eastAsia="zh-CN"/>
        </w:rPr>
        <w:tab/>
      </w:r>
      <w:r w:rsidRPr="002C4AE5">
        <w:rPr>
          <w:sz w:val="18"/>
          <w:szCs w:val="18"/>
          <w:lang w:eastAsia="zh-CN"/>
        </w:rPr>
        <w:t>na stránky ZČTS</w:t>
      </w:r>
    </w:p>
    <w:p w14:paraId="4268230F" w14:textId="77777777" w:rsidR="002C4AE5" w:rsidRPr="002C4AE5" w:rsidRDefault="00392BE3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 </w:t>
      </w:r>
    </w:p>
    <w:p w14:paraId="3015C68D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u w:val="single"/>
          <w:lang w:eastAsia="zh-CN"/>
        </w:rPr>
        <w:t>Termíny soutěží:</w:t>
      </w:r>
    </w:p>
    <w:p w14:paraId="4E6EC95E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Dospělí a</w:t>
      </w:r>
      <w:r w:rsidR="00B350F8">
        <w:rPr>
          <w:sz w:val="18"/>
          <w:szCs w:val="18"/>
          <w:lang w:eastAsia="zh-CN"/>
        </w:rPr>
        <w:t xml:space="preserve"> starší </w:t>
      </w:r>
      <w:r w:rsidR="008E3D2A">
        <w:rPr>
          <w:sz w:val="18"/>
          <w:szCs w:val="18"/>
          <w:lang w:eastAsia="zh-CN"/>
        </w:rPr>
        <w:t>žactvo: 25</w:t>
      </w:r>
      <w:r w:rsidR="000F178C">
        <w:rPr>
          <w:sz w:val="18"/>
          <w:szCs w:val="18"/>
          <w:lang w:eastAsia="zh-CN"/>
        </w:rPr>
        <w:t>.4.,</w:t>
      </w:r>
      <w:r w:rsidR="008E3D2A">
        <w:rPr>
          <w:sz w:val="18"/>
          <w:szCs w:val="18"/>
          <w:lang w:eastAsia="zh-CN"/>
        </w:rPr>
        <w:t>2</w:t>
      </w:r>
      <w:r w:rsidR="00806E29">
        <w:rPr>
          <w:sz w:val="18"/>
          <w:szCs w:val="18"/>
          <w:lang w:eastAsia="zh-CN"/>
        </w:rPr>
        <w:t>.</w:t>
      </w:r>
      <w:r w:rsidR="00883600">
        <w:rPr>
          <w:sz w:val="18"/>
          <w:szCs w:val="18"/>
          <w:lang w:eastAsia="zh-CN"/>
        </w:rPr>
        <w:t>5.</w:t>
      </w:r>
      <w:r w:rsidR="008E3D2A">
        <w:rPr>
          <w:sz w:val="18"/>
          <w:szCs w:val="18"/>
          <w:lang w:eastAsia="zh-CN"/>
        </w:rPr>
        <w:t>, 9.5., 23</w:t>
      </w:r>
      <w:r w:rsidR="00B350F8">
        <w:rPr>
          <w:sz w:val="18"/>
          <w:szCs w:val="18"/>
          <w:lang w:eastAsia="zh-CN"/>
        </w:rPr>
        <w:t>.5.</w:t>
      </w:r>
      <w:r w:rsidR="008E3D2A">
        <w:rPr>
          <w:sz w:val="18"/>
          <w:szCs w:val="18"/>
          <w:lang w:eastAsia="zh-CN"/>
        </w:rPr>
        <w:t>, 30.5</w:t>
      </w:r>
      <w:r w:rsidR="000F178C">
        <w:rPr>
          <w:sz w:val="18"/>
          <w:szCs w:val="18"/>
          <w:lang w:eastAsia="zh-CN"/>
        </w:rPr>
        <w:t>.</w:t>
      </w:r>
      <w:r w:rsidR="008E3D2A">
        <w:rPr>
          <w:sz w:val="18"/>
          <w:szCs w:val="18"/>
          <w:lang w:eastAsia="zh-CN"/>
        </w:rPr>
        <w:t>, 13.6., 20</w:t>
      </w:r>
      <w:r w:rsidRPr="002C4AE5">
        <w:rPr>
          <w:sz w:val="18"/>
          <w:szCs w:val="18"/>
          <w:lang w:eastAsia="zh-CN"/>
        </w:rPr>
        <w:t>.6.</w:t>
      </w:r>
    </w:p>
    <w:p w14:paraId="0B2FF331" w14:textId="77777777" w:rsidR="002C4AE5" w:rsidRPr="002C4AE5" w:rsidRDefault="00967DDD" w:rsidP="002C4AE5">
      <w:pPr>
        <w:widowControl w:val="0"/>
        <w:tabs>
          <w:tab w:val="left" w:pos="9672"/>
        </w:tabs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 xml:space="preserve">Dorost a mladší žactvo: </w:t>
      </w:r>
      <w:r w:rsidR="008E3D2A">
        <w:rPr>
          <w:sz w:val="18"/>
          <w:szCs w:val="18"/>
          <w:lang w:eastAsia="zh-CN"/>
        </w:rPr>
        <w:t>26.4., 3.5., 10.5., 24.5., 31.5., 14.6., 21</w:t>
      </w:r>
      <w:r w:rsidR="002C4AE5" w:rsidRPr="002C4AE5">
        <w:rPr>
          <w:sz w:val="18"/>
          <w:szCs w:val="18"/>
          <w:lang w:eastAsia="zh-CN"/>
        </w:rPr>
        <w:t>.6.</w:t>
      </w:r>
    </w:p>
    <w:p w14:paraId="499162B0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</w:p>
    <w:p w14:paraId="6983C324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Okresní přebory j</w:t>
      </w:r>
      <w:r w:rsidR="00782A31">
        <w:rPr>
          <w:sz w:val="18"/>
          <w:szCs w:val="18"/>
          <w:lang w:eastAsia="zh-CN"/>
        </w:rPr>
        <w:t>ednotlivců</w:t>
      </w:r>
      <w:r w:rsidR="008E3D2A">
        <w:rPr>
          <w:sz w:val="18"/>
          <w:szCs w:val="18"/>
          <w:lang w:eastAsia="zh-CN"/>
        </w:rPr>
        <w:t>:</w:t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  <w:t>18</w:t>
      </w:r>
      <w:r w:rsidR="00B350F8">
        <w:rPr>
          <w:sz w:val="18"/>
          <w:szCs w:val="18"/>
          <w:lang w:eastAsia="zh-CN"/>
        </w:rPr>
        <w:t xml:space="preserve">. </w:t>
      </w:r>
      <w:r w:rsidR="008E3D2A">
        <w:rPr>
          <w:sz w:val="18"/>
          <w:szCs w:val="18"/>
          <w:lang w:eastAsia="zh-CN"/>
        </w:rPr>
        <w:t>4. – 19</w:t>
      </w:r>
      <w:r w:rsidR="005864FC">
        <w:rPr>
          <w:sz w:val="18"/>
          <w:szCs w:val="18"/>
          <w:lang w:eastAsia="zh-CN"/>
        </w:rPr>
        <w:t xml:space="preserve">. </w:t>
      </w:r>
      <w:r w:rsidRPr="002C4AE5">
        <w:rPr>
          <w:sz w:val="18"/>
          <w:szCs w:val="18"/>
          <w:lang w:eastAsia="zh-CN"/>
        </w:rPr>
        <w:t xml:space="preserve">4. </w:t>
      </w:r>
      <w:r w:rsidR="008E3D2A">
        <w:rPr>
          <w:sz w:val="18"/>
          <w:szCs w:val="18"/>
          <w:lang w:eastAsia="zh-CN"/>
        </w:rPr>
        <w:t>(doporučený termín)</w:t>
      </w:r>
    </w:p>
    <w:p w14:paraId="7EE227AC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 xml:space="preserve">Oblastní přebory </w:t>
      </w:r>
      <w:r w:rsidR="00B350F8">
        <w:rPr>
          <w:sz w:val="18"/>
          <w:szCs w:val="18"/>
          <w:lang w:eastAsia="zh-CN"/>
        </w:rPr>
        <w:t>dorostu a ml. žactva</w:t>
      </w:r>
      <w:r w:rsidR="00967DDD">
        <w:rPr>
          <w:sz w:val="18"/>
          <w:szCs w:val="18"/>
          <w:lang w:eastAsia="zh-CN"/>
        </w:rPr>
        <w:t>:</w:t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  <w:t>16</w:t>
      </w:r>
      <w:r w:rsidR="00967DDD">
        <w:rPr>
          <w:sz w:val="18"/>
          <w:szCs w:val="18"/>
          <w:lang w:eastAsia="zh-CN"/>
        </w:rPr>
        <w:t>.</w:t>
      </w:r>
      <w:r w:rsidR="00B350F8">
        <w:rPr>
          <w:sz w:val="18"/>
          <w:szCs w:val="18"/>
          <w:lang w:eastAsia="zh-CN"/>
        </w:rPr>
        <w:t xml:space="preserve"> 5. </w:t>
      </w:r>
      <w:r w:rsidR="008E3D2A">
        <w:rPr>
          <w:sz w:val="18"/>
          <w:szCs w:val="18"/>
          <w:lang w:eastAsia="zh-CN"/>
        </w:rPr>
        <w:t>– 18</w:t>
      </w:r>
      <w:r w:rsidRPr="002C4AE5">
        <w:rPr>
          <w:sz w:val="18"/>
          <w:szCs w:val="18"/>
          <w:lang w:eastAsia="zh-CN"/>
        </w:rPr>
        <w:t>.</w:t>
      </w:r>
      <w:r w:rsidR="00B350F8">
        <w:rPr>
          <w:sz w:val="18"/>
          <w:szCs w:val="18"/>
          <w:lang w:eastAsia="zh-CN"/>
        </w:rPr>
        <w:t xml:space="preserve"> </w:t>
      </w:r>
      <w:r w:rsidRPr="002C4AE5">
        <w:rPr>
          <w:sz w:val="18"/>
          <w:szCs w:val="18"/>
          <w:lang w:eastAsia="zh-CN"/>
        </w:rPr>
        <w:t>5.</w:t>
      </w:r>
    </w:p>
    <w:p w14:paraId="4518EB65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Oblastní přeb</w:t>
      </w:r>
      <w:r w:rsidR="00883600">
        <w:rPr>
          <w:sz w:val="18"/>
          <w:szCs w:val="18"/>
          <w:lang w:eastAsia="zh-CN"/>
        </w:rPr>
        <w:t>ory dospělých a</w:t>
      </w:r>
      <w:r w:rsidR="008E3D2A">
        <w:rPr>
          <w:sz w:val="18"/>
          <w:szCs w:val="18"/>
          <w:lang w:eastAsia="zh-CN"/>
        </w:rPr>
        <w:t xml:space="preserve"> st. žactva:</w:t>
      </w:r>
      <w:r w:rsidR="008E3D2A">
        <w:rPr>
          <w:sz w:val="18"/>
          <w:szCs w:val="18"/>
          <w:lang w:eastAsia="zh-CN"/>
        </w:rPr>
        <w:tab/>
        <w:t>6</w:t>
      </w:r>
      <w:r w:rsidR="00B350F8">
        <w:rPr>
          <w:sz w:val="18"/>
          <w:szCs w:val="18"/>
          <w:lang w:eastAsia="zh-CN"/>
        </w:rPr>
        <w:t xml:space="preserve">. </w:t>
      </w:r>
      <w:r w:rsidR="008E3D2A">
        <w:rPr>
          <w:sz w:val="18"/>
          <w:szCs w:val="18"/>
          <w:lang w:eastAsia="zh-CN"/>
        </w:rPr>
        <w:t>6. – 8</w:t>
      </w:r>
      <w:r w:rsidR="005864FC">
        <w:rPr>
          <w:sz w:val="18"/>
          <w:szCs w:val="18"/>
          <w:lang w:eastAsia="zh-CN"/>
        </w:rPr>
        <w:t xml:space="preserve">. </w:t>
      </w:r>
      <w:r w:rsidRPr="002C4AE5">
        <w:rPr>
          <w:sz w:val="18"/>
          <w:szCs w:val="18"/>
          <w:lang w:eastAsia="zh-CN"/>
        </w:rPr>
        <w:t>6.</w:t>
      </w:r>
    </w:p>
    <w:p w14:paraId="680B498C" w14:textId="77777777" w:rsidR="002C4AE5" w:rsidRDefault="005864FC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Oblastní přebor – minitenis</w:t>
      </w:r>
      <w:r w:rsidR="002C4AE5" w:rsidRPr="002C4AE5">
        <w:rPr>
          <w:sz w:val="18"/>
          <w:szCs w:val="18"/>
          <w:lang w:eastAsia="zh-CN"/>
        </w:rPr>
        <w:t xml:space="preserve">: </w:t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  <w:t>7</w:t>
      </w:r>
      <w:r>
        <w:rPr>
          <w:sz w:val="18"/>
          <w:szCs w:val="18"/>
          <w:lang w:eastAsia="zh-CN"/>
        </w:rPr>
        <w:t>. 6.</w:t>
      </w:r>
    </w:p>
    <w:p w14:paraId="1411611F" w14:textId="77777777" w:rsidR="008E3D2A" w:rsidRPr="002C4AE5" w:rsidRDefault="008E3D2A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 xml:space="preserve">Oblastní přebor – midtenis: 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17.5.</w:t>
      </w:r>
    </w:p>
    <w:p w14:paraId="79C78CE5" w14:textId="77777777" w:rsidR="002C4AE5" w:rsidRPr="002C4AE5" w:rsidRDefault="005864FC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Oblastní přebor – babytenis</w:t>
      </w:r>
      <w:r w:rsidR="002C4AE5" w:rsidRPr="002C4AE5">
        <w:rPr>
          <w:sz w:val="18"/>
          <w:szCs w:val="18"/>
          <w:lang w:eastAsia="zh-CN"/>
        </w:rPr>
        <w:t xml:space="preserve">: </w:t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</w:r>
      <w:r w:rsidR="008E3D2A">
        <w:rPr>
          <w:sz w:val="18"/>
          <w:szCs w:val="18"/>
          <w:lang w:eastAsia="zh-CN"/>
        </w:rPr>
        <w:tab/>
        <w:t>6. 6. – 7</w:t>
      </w:r>
      <w:r>
        <w:rPr>
          <w:sz w:val="18"/>
          <w:szCs w:val="18"/>
          <w:lang w:eastAsia="zh-CN"/>
        </w:rPr>
        <w:t>.</w:t>
      </w:r>
      <w:r w:rsidR="008E3D2A">
        <w:rPr>
          <w:sz w:val="18"/>
          <w:szCs w:val="18"/>
          <w:lang w:eastAsia="zh-CN"/>
        </w:rPr>
        <w:t xml:space="preserve"> </w:t>
      </w:r>
      <w:r>
        <w:rPr>
          <w:sz w:val="18"/>
          <w:szCs w:val="18"/>
          <w:lang w:eastAsia="zh-CN"/>
        </w:rPr>
        <w:t>6.</w:t>
      </w:r>
    </w:p>
    <w:p w14:paraId="77751497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</w:p>
    <w:p w14:paraId="61A3D82B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u w:val="single"/>
          <w:lang w:eastAsia="zh-CN"/>
        </w:rPr>
        <w:t>Školení a doškolení rozhodčích licence B a</w:t>
      </w:r>
      <w:r w:rsidR="00A95601">
        <w:rPr>
          <w:sz w:val="18"/>
          <w:szCs w:val="18"/>
          <w:u w:val="single"/>
          <w:lang w:eastAsia="zh-CN"/>
        </w:rPr>
        <w:t xml:space="preserve"> K a školení trenérů III. třídy</w:t>
      </w:r>
      <w:r w:rsidRPr="002C4AE5">
        <w:rPr>
          <w:sz w:val="18"/>
          <w:szCs w:val="18"/>
          <w:u w:val="single"/>
          <w:lang w:eastAsia="zh-CN"/>
        </w:rPr>
        <w:t>:</w:t>
      </w:r>
    </w:p>
    <w:p w14:paraId="65A8D870" w14:textId="77777777" w:rsidR="002C4AE5" w:rsidRPr="002C4AE5" w:rsidRDefault="00A95601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Plzeň                 Rozhodčí</w:t>
      </w:r>
      <w:r w:rsidR="002C4AE5" w:rsidRPr="002C4AE5">
        <w:rPr>
          <w:sz w:val="18"/>
          <w:szCs w:val="18"/>
          <w:lang w:eastAsia="zh-CN"/>
        </w:rPr>
        <w:t xml:space="preserve">: </w:t>
      </w:r>
      <w:r w:rsidR="00BA4C70">
        <w:rPr>
          <w:sz w:val="18"/>
          <w:szCs w:val="18"/>
          <w:lang w:eastAsia="zh-CN"/>
        </w:rPr>
        <w:t>termín určí Z</w:t>
      </w:r>
      <w:r w:rsidR="00BA4C70" w:rsidRPr="002C4AE5">
        <w:rPr>
          <w:sz w:val="18"/>
          <w:szCs w:val="18"/>
          <w:lang w:eastAsia="zh-CN"/>
        </w:rPr>
        <w:t>ČTS</w:t>
      </w:r>
    </w:p>
    <w:p w14:paraId="19843355" w14:textId="77777777" w:rsidR="00782A31" w:rsidRPr="002C4AE5" w:rsidRDefault="002C4AE5" w:rsidP="00782A31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 xml:space="preserve">                          Trenéř</w:t>
      </w:r>
      <w:r w:rsidR="00A95601">
        <w:rPr>
          <w:sz w:val="18"/>
          <w:szCs w:val="18"/>
          <w:lang w:eastAsia="zh-CN"/>
        </w:rPr>
        <w:t>i</w:t>
      </w:r>
      <w:r w:rsidR="00883600">
        <w:rPr>
          <w:sz w:val="18"/>
          <w:szCs w:val="18"/>
          <w:lang w:eastAsia="zh-CN"/>
        </w:rPr>
        <w:t xml:space="preserve">: </w:t>
      </w:r>
      <w:r w:rsidR="00A95601">
        <w:rPr>
          <w:sz w:val="18"/>
          <w:szCs w:val="18"/>
          <w:lang w:eastAsia="zh-CN"/>
        </w:rPr>
        <w:t>termín určí Z</w:t>
      </w:r>
      <w:r w:rsidR="00A95601" w:rsidRPr="002C4AE5">
        <w:rPr>
          <w:sz w:val="18"/>
          <w:szCs w:val="18"/>
          <w:lang w:eastAsia="zh-CN"/>
        </w:rPr>
        <w:t>Č</w:t>
      </w:r>
      <w:r w:rsidR="00782A31" w:rsidRPr="002C4AE5">
        <w:rPr>
          <w:sz w:val="18"/>
          <w:szCs w:val="18"/>
          <w:lang w:eastAsia="zh-CN"/>
        </w:rPr>
        <w:t>TS</w:t>
      </w:r>
    </w:p>
    <w:p w14:paraId="7FB1F3E8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 xml:space="preserve">Přihlášky do IS </w:t>
      </w:r>
      <w:r w:rsidR="00967DDD">
        <w:rPr>
          <w:sz w:val="18"/>
          <w:szCs w:val="18"/>
          <w:lang w:eastAsia="zh-CN"/>
        </w:rPr>
        <w:t>ČTS</w:t>
      </w:r>
      <w:r w:rsidRPr="002C4AE5">
        <w:rPr>
          <w:sz w:val="18"/>
          <w:szCs w:val="18"/>
          <w:lang w:eastAsia="zh-CN"/>
        </w:rPr>
        <w:t>.</w:t>
      </w:r>
    </w:p>
    <w:p w14:paraId="68E6F5AD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</w:p>
    <w:p w14:paraId="7F6BEB59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6A30BF0C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6B1E2A04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7F3EC28D" w14:textId="77777777" w:rsidR="00317D51" w:rsidRDefault="00317D51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25BA9907" w14:textId="77777777" w:rsidR="00317D51" w:rsidRDefault="00317D51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028D7A7D" w14:textId="77777777" w:rsidR="002C4AE5" w:rsidRPr="002C4AE5" w:rsidRDefault="00317D51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b/>
          <w:sz w:val="18"/>
          <w:szCs w:val="18"/>
          <w:u w:val="single"/>
          <w:lang w:eastAsia="zh-CN"/>
        </w:rPr>
        <w:t>Soutěžní řád a ostatní řády</w:t>
      </w:r>
      <w:r w:rsidR="002C4AE5" w:rsidRPr="002C4AE5">
        <w:rPr>
          <w:b/>
          <w:sz w:val="18"/>
          <w:szCs w:val="18"/>
          <w:u w:val="single"/>
          <w:lang w:eastAsia="zh-CN"/>
        </w:rPr>
        <w:t>:</w:t>
      </w:r>
    </w:p>
    <w:p w14:paraId="08A0B1D4" w14:textId="77777777" w:rsidR="002C4AE5" w:rsidRPr="00BA4C70" w:rsidRDefault="002C4AE5" w:rsidP="002C4AE5">
      <w:pPr>
        <w:widowControl w:val="0"/>
        <w:suppressAutoHyphens/>
        <w:autoSpaceDE w:val="0"/>
        <w:ind w:left="-180" w:right="-828" w:firstLine="180"/>
        <w:rPr>
          <w:b/>
          <w:sz w:val="18"/>
          <w:szCs w:val="18"/>
          <w:lang w:eastAsia="zh-CN"/>
        </w:rPr>
      </w:pPr>
      <w:r w:rsidRPr="00317D51">
        <w:rPr>
          <w:sz w:val="18"/>
          <w:szCs w:val="18"/>
          <w:lang w:eastAsia="zh-CN"/>
        </w:rPr>
        <w:t xml:space="preserve">Změny a doplňky včetně dalších schválených úprav jsou uveřejněny na </w:t>
      </w:r>
      <w:hyperlink r:id="rId6" w:history="1">
        <w:r w:rsidRPr="00BA4C70">
          <w:rPr>
            <w:b/>
            <w:color w:val="0070C0"/>
            <w:sz w:val="18"/>
            <w:szCs w:val="18"/>
            <w:lang w:eastAsia="zh-CN"/>
          </w:rPr>
          <w:t>www.cztenis.cz</w:t>
        </w:r>
      </w:hyperlink>
      <w:r w:rsidR="00BA4C70" w:rsidRPr="00BA4C70">
        <w:rPr>
          <w:color w:val="0070C0"/>
          <w:sz w:val="18"/>
          <w:szCs w:val="18"/>
          <w:lang w:eastAsia="zh-CN"/>
        </w:rPr>
        <w:t>/</w:t>
      </w:r>
      <w:r w:rsidR="00BA4C70" w:rsidRPr="00BA4C70">
        <w:rPr>
          <w:b/>
          <w:color w:val="0070C0"/>
          <w:sz w:val="18"/>
          <w:szCs w:val="18"/>
          <w:lang w:eastAsia="zh-CN"/>
        </w:rPr>
        <w:t>download</w:t>
      </w:r>
    </w:p>
    <w:p w14:paraId="17D2D023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b/>
          <w:sz w:val="18"/>
          <w:szCs w:val="18"/>
          <w:u w:val="single"/>
          <w:lang w:eastAsia="zh-CN"/>
        </w:rPr>
      </w:pPr>
    </w:p>
    <w:p w14:paraId="0D878914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b/>
          <w:sz w:val="18"/>
          <w:szCs w:val="18"/>
          <w:u w:val="single"/>
          <w:lang w:eastAsia="zh-CN"/>
        </w:rPr>
        <w:t xml:space="preserve">VV ZČTS upozorňuje: </w:t>
      </w:r>
    </w:p>
    <w:p w14:paraId="23A27B9A" w14:textId="77777777" w:rsidR="002C4AE5" w:rsidRPr="002C4AE5" w:rsidRDefault="002C4AE5" w:rsidP="00BA4C70">
      <w:pPr>
        <w:widowControl w:val="0"/>
        <w:suppressAutoHyphens/>
        <w:autoSpaceDE w:val="0"/>
        <w:ind w:right="-828"/>
        <w:rPr>
          <w:sz w:val="18"/>
          <w:szCs w:val="18"/>
          <w:lang w:eastAsia="zh-CN"/>
        </w:rPr>
      </w:pPr>
      <w:r w:rsidRPr="002C4AE5">
        <w:rPr>
          <w:sz w:val="18"/>
          <w:szCs w:val="18"/>
          <w:lang w:eastAsia="zh-CN"/>
        </w:rPr>
        <w:t xml:space="preserve">Všechny turnaje i soutěže družstev v letní sezoně, které řídí ZČTS, budou ve všech kategoriích hrány dvouhry </w:t>
      </w:r>
    </w:p>
    <w:p w14:paraId="2B6C8F09" w14:textId="77777777" w:rsidR="002C4AE5" w:rsidRPr="002C4AE5" w:rsidRDefault="002C4AE5" w:rsidP="00BA4C70">
      <w:pPr>
        <w:widowControl w:val="0"/>
        <w:suppressAutoHyphens/>
        <w:autoSpaceDE w:val="0"/>
        <w:ind w:right="-828"/>
        <w:rPr>
          <w:sz w:val="18"/>
          <w:szCs w:val="18"/>
          <w:lang w:eastAsia="zh-CN"/>
        </w:rPr>
      </w:pPr>
      <w:r w:rsidRPr="002C4AE5">
        <w:rPr>
          <w:sz w:val="18"/>
          <w:szCs w:val="18"/>
          <w:lang w:eastAsia="zh-CN"/>
        </w:rPr>
        <w:t xml:space="preserve">na dva vítězné sety, ve všech setech se hraje tie-break do 7 bodů.                              </w:t>
      </w:r>
    </w:p>
    <w:p w14:paraId="7EB8246B" w14:textId="77777777" w:rsidR="002C4AE5" w:rsidRPr="002C4AE5" w:rsidRDefault="002C4AE5" w:rsidP="00BA4C70">
      <w:pPr>
        <w:widowControl w:val="0"/>
        <w:suppressAutoHyphens/>
        <w:autoSpaceDE w:val="0"/>
        <w:ind w:right="-828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Všechny čtyřhry budou hrány systémem NO – AD (bez výhod), místo 3. setu se hraje super tie-break do 10 bodů.</w:t>
      </w:r>
    </w:p>
    <w:p w14:paraId="795A24C0" w14:textId="77777777" w:rsidR="002C4AE5" w:rsidRPr="002C4AE5" w:rsidRDefault="002C4AE5" w:rsidP="00BA4C70">
      <w:pPr>
        <w:suppressAutoHyphens/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zh-CN"/>
        </w:rPr>
      </w:pPr>
      <w:r w:rsidRPr="002C4AE5">
        <w:rPr>
          <w:rFonts w:eastAsia="Calibri"/>
          <w:sz w:val="18"/>
          <w:szCs w:val="18"/>
          <w:lang w:eastAsia="zh-CN"/>
        </w:rPr>
        <w:t xml:space="preserve">Maximální uváděné počty startujících na turnajích musí odpovídat počtu a </w:t>
      </w:r>
      <w:r w:rsidR="000F178C" w:rsidRPr="002C4AE5">
        <w:rPr>
          <w:rFonts w:eastAsia="Calibri"/>
          <w:sz w:val="18"/>
          <w:szCs w:val="18"/>
          <w:lang w:eastAsia="zh-CN"/>
        </w:rPr>
        <w:t>propustnosti dvorců</w:t>
      </w:r>
      <w:r w:rsidRPr="002C4AE5">
        <w:rPr>
          <w:rFonts w:eastAsia="Calibri"/>
          <w:sz w:val="18"/>
          <w:szCs w:val="18"/>
          <w:lang w:eastAsia="zh-CN"/>
        </w:rPr>
        <w:t>.</w:t>
      </w:r>
    </w:p>
    <w:p w14:paraId="1240D65C" w14:textId="77777777" w:rsidR="002C4AE5" w:rsidRPr="002C4AE5" w:rsidRDefault="002C4AE5" w:rsidP="002C4AE5">
      <w:pPr>
        <w:suppressAutoHyphens/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zh-CN"/>
        </w:rPr>
      </w:pPr>
      <w:r w:rsidRPr="002C4AE5">
        <w:rPr>
          <w:rFonts w:eastAsia="Calibri"/>
          <w:sz w:val="18"/>
          <w:szCs w:val="18"/>
          <w:lang w:eastAsia="zh-CN"/>
        </w:rPr>
        <w:t>Pro reálné sehrání turnaje by neměl počet zápasů na jeden dvorec překročit sedm zápasů denně.</w:t>
      </w:r>
    </w:p>
    <w:p w14:paraId="5C6C3D98" w14:textId="77777777" w:rsidR="002C4AE5" w:rsidRPr="002C4AE5" w:rsidRDefault="002C4AE5" w:rsidP="00BA4C70">
      <w:pPr>
        <w:suppressAutoHyphens/>
        <w:spacing w:after="200" w:line="276" w:lineRule="auto"/>
        <w:contextualSpacing/>
        <w:rPr>
          <w:rFonts w:eastAsia="Calibri"/>
          <w:sz w:val="18"/>
          <w:szCs w:val="18"/>
          <w:lang w:eastAsia="zh-CN"/>
        </w:rPr>
      </w:pPr>
      <w:r w:rsidRPr="002C4AE5">
        <w:rPr>
          <w:rFonts w:eastAsia="Calibri"/>
          <w:b/>
          <w:sz w:val="18"/>
          <w:szCs w:val="18"/>
          <w:lang w:eastAsia="zh-CN"/>
        </w:rPr>
        <w:t>Turnajový výbor musí zahrnovat</w:t>
      </w:r>
      <w:r w:rsidRPr="002C4AE5">
        <w:rPr>
          <w:rFonts w:eastAsia="Calibri"/>
          <w:sz w:val="18"/>
          <w:szCs w:val="18"/>
          <w:lang w:eastAsia="zh-CN"/>
        </w:rPr>
        <w:t xml:space="preserve"> – viz čl.</w:t>
      </w:r>
      <w:r w:rsidR="00F343D0">
        <w:rPr>
          <w:rFonts w:eastAsia="Calibri"/>
          <w:sz w:val="18"/>
          <w:szCs w:val="18"/>
          <w:lang w:eastAsia="zh-CN"/>
        </w:rPr>
        <w:t xml:space="preserve"> </w:t>
      </w:r>
      <w:r w:rsidRPr="002C4AE5">
        <w:rPr>
          <w:rFonts w:eastAsia="Calibri"/>
          <w:sz w:val="18"/>
          <w:szCs w:val="18"/>
          <w:lang w:eastAsia="zh-CN"/>
        </w:rPr>
        <w:t>46 SŘT – tyto funkcionáře:</w:t>
      </w:r>
    </w:p>
    <w:p w14:paraId="3F83D692" w14:textId="77777777" w:rsidR="002C4AE5" w:rsidRPr="002C4AE5" w:rsidRDefault="002C4AE5" w:rsidP="002C4AE5">
      <w:pPr>
        <w:suppressAutoHyphens/>
        <w:spacing w:after="20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zh-CN"/>
        </w:rPr>
      </w:pPr>
      <w:r w:rsidRPr="002C4AE5">
        <w:rPr>
          <w:rFonts w:eastAsia="Calibri"/>
          <w:b/>
          <w:sz w:val="18"/>
          <w:szCs w:val="18"/>
          <w:lang w:eastAsia="zh-CN"/>
        </w:rPr>
        <w:t>ředitele, vrchního rozhodčího, zdravotníka</w:t>
      </w:r>
      <w:r w:rsidRPr="002C4AE5">
        <w:rPr>
          <w:rFonts w:eastAsia="Calibri"/>
          <w:sz w:val="18"/>
          <w:szCs w:val="18"/>
          <w:lang w:eastAsia="zh-CN"/>
        </w:rPr>
        <w:t xml:space="preserve"> – obsazení dalších funkcí je v pravomoci pořadatele.</w:t>
      </w:r>
    </w:p>
    <w:p w14:paraId="3FCB7D86" w14:textId="77777777" w:rsidR="00F343D0" w:rsidRDefault="002C4AE5" w:rsidP="00F343D0">
      <w:pPr>
        <w:widowControl w:val="0"/>
        <w:suppressAutoHyphens/>
        <w:autoSpaceDE w:val="0"/>
        <w:ind w:left="-180" w:right="-828" w:firstLine="180"/>
        <w:rPr>
          <w:sz w:val="18"/>
          <w:szCs w:val="18"/>
          <w:lang w:eastAsia="zh-CN"/>
        </w:rPr>
      </w:pPr>
      <w:r w:rsidRPr="002C4AE5">
        <w:rPr>
          <w:sz w:val="18"/>
          <w:szCs w:val="18"/>
          <w:lang w:eastAsia="zh-CN"/>
        </w:rPr>
        <w:t xml:space="preserve">Každý turnaj zadaný do letní termínové listiny musí mít </w:t>
      </w:r>
      <w:r w:rsidRPr="002C4AE5">
        <w:rPr>
          <w:b/>
          <w:sz w:val="18"/>
          <w:szCs w:val="18"/>
          <w:lang w:eastAsia="zh-CN"/>
        </w:rPr>
        <w:t>rozhodčího s platnou odpovídající licencí</w:t>
      </w:r>
      <w:r w:rsidRPr="002C4AE5">
        <w:rPr>
          <w:sz w:val="18"/>
          <w:szCs w:val="18"/>
          <w:lang w:eastAsia="zh-CN"/>
        </w:rPr>
        <w:t xml:space="preserve"> dle SŘT, který odpovídá</w:t>
      </w:r>
    </w:p>
    <w:p w14:paraId="7C9B5963" w14:textId="77777777" w:rsidR="002C4AE5" w:rsidRPr="002C4AE5" w:rsidRDefault="00F343D0" w:rsidP="00F343D0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z</w:t>
      </w:r>
      <w:r w:rsidR="002C4AE5" w:rsidRPr="002C4AE5">
        <w:rPr>
          <w:sz w:val="18"/>
          <w:szCs w:val="18"/>
          <w:lang w:eastAsia="zh-CN"/>
        </w:rPr>
        <w:t>a</w:t>
      </w:r>
      <w:r>
        <w:rPr>
          <w:sz w:val="18"/>
          <w:szCs w:val="18"/>
          <w:lang w:eastAsia="zh-CN"/>
        </w:rPr>
        <w:t xml:space="preserve"> </w:t>
      </w:r>
      <w:r w:rsidR="000F178C" w:rsidRPr="002C4AE5">
        <w:rPr>
          <w:sz w:val="18"/>
          <w:szCs w:val="18"/>
          <w:lang w:eastAsia="zh-CN"/>
        </w:rPr>
        <w:t>dodržování SŘT a</w:t>
      </w:r>
      <w:r w:rsidR="002C4AE5" w:rsidRPr="002C4AE5">
        <w:rPr>
          <w:sz w:val="18"/>
          <w:szCs w:val="18"/>
          <w:lang w:eastAsia="zh-CN"/>
        </w:rPr>
        <w:t xml:space="preserve"> pravidel tenisu na daném turnaji od prezence, přes losování až po ukončení turnaje a zadání výsledků do IS ČTS.</w:t>
      </w:r>
    </w:p>
    <w:p w14:paraId="6EC137C1" w14:textId="77777777" w:rsidR="002C4AE5" w:rsidRPr="002C4AE5" w:rsidRDefault="002C4AE5" w:rsidP="00F343D0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 xml:space="preserve">Tento rozhodčí musí být uveden na hracím </w:t>
      </w:r>
      <w:r w:rsidR="00F30337">
        <w:rPr>
          <w:sz w:val="18"/>
          <w:szCs w:val="18"/>
          <w:lang w:eastAsia="zh-CN"/>
        </w:rPr>
        <w:t>plánu výsledků turnaje v IS ČTS</w:t>
      </w:r>
      <w:r w:rsidRPr="002C4AE5">
        <w:rPr>
          <w:sz w:val="18"/>
          <w:szCs w:val="18"/>
          <w:lang w:eastAsia="zh-CN"/>
        </w:rPr>
        <w:t>!</w:t>
      </w:r>
    </w:p>
    <w:p w14:paraId="0584CCA5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b/>
          <w:sz w:val="18"/>
          <w:szCs w:val="18"/>
          <w:u w:val="single"/>
          <w:lang w:eastAsia="zh-CN"/>
        </w:rPr>
      </w:pPr>
    </w:p>
    <w:p w14:paraId="52AB8E36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18"/>
          <w:szCs w:val="18"/>
          <w:u w:val="single"/>
          <w:lang w:eastAsia="zh-CN"/>
        </w:rPr>
      </w:pPr>
    </w:p>
    <w:p w14:paraId="1A7B9745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u w:val="single"/>
          <w:lang w:eastAsia="zh-CN"/>
        </w:rPr>
        <w:t>Upozornění pro organizační pracovníky kl</w:t>
      </w:r>
      <w:r w:rsidR="00F30337">
        <w:rPr>
          <w:sz w:val="18"/>
          <w:szCs w:val="18"/>
          <w:u w:val="single"/>
          <w:lang w:eastAsia="zh-CN"/>
        </w:rPr>
        <w:t>ubů</w:t>
      </w:r>
      <w:r w:rsidRPr="002C4AE5">
        <w:rPr>
          <w:sz w:val="18"/>
          <w:szCs w:val="18"/>
          <w:u w:val="single"/>
          <w:lang w:eastAsia="zh-CN"/>
        </w:rPr>
        <w:t>:</w:t>
      </w:r>
    </w:p>
    <w:p w14:paraId="1266E9E4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Oznamte případné personální změny a změny telefonních čísel</w:t>
      </w:r>
      <w:r w:rsidR="00F61A0F">
        <w:rPr>
          <w:sz w:val="18"/>
          <w:szCs w:val="18"/>
          <w:lang w:eastAsia="zh-CN"/>
        </w:rPr>
        <w:t>. Tyto případné změny proveďte v IS ČTS.</w:t>
      </w:r>
    </w:p>
    <w:p w14:paraId="11278FAC" w14:textId="77777777" w:rsidR="002C4AE5" w:rsidRPr="002C4AE5" w:rsidRDefault="00F61A0F" w:rsidP="002C4AE5">
      <w:pPr>
        <w:widowControl w:val="0"/>
        <w:suppressAutoHyphens/>
        <w:autoSpaceDE w:val="0"/>
        <w:ind w:left="-180" w:right="-828" w:firstLine="180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Sekretariát</w:t>
      </w:r>
      <w:r w:rsidR="00F343D0">
        <w:rPr>
          <w:sz w:val="18"/>
          <w:szCs w:val="18"/>
          <w:lang w:eastAsia="zh-CN"/>
        </w:rPr>
        <w:t xml:space="preserve"> ZČTS</w:t>
      </w:r>
      <w:r>
        <w:rPr>
          <w:sz w:val="18"/>
          <w:szCs w:val="18"/>
          <w:lang w:eastAsia="zh-CN"/>
        </w:rPr>
        <w:t>:</w:t>
      </w:r>
      <w:r>
        <w:rPr>
          <w:sz w:val="18"/>
          <w:szCs w:val="18"/>
          <w:lang w:eastAsia="zh-CN"/>
        </w:rPr>
        <w:tab/>
      </w:r>
      <w:r w:rsidR="00F30337">
        <w:rPr>
          <w:b/>
          <w:bCs/>
          <w:sz w:val="18"/>
          <w:szCs w:val="18"/>
          <w:lang w:eastAsia="zh-CN"/>
        </w:rPr>
        <w:t>úřední hodiny</w:t>
      </w:r>
      <w:r>
        <w:rPr>
          <w:b/>
          <w:bCs/>
          <w:sz w:val="18"/>
          <w:szCs w:val="18"/>
          <w:lang w:eastAsia="zh-CN"/>
        </w:rPr>
        <w:t xml:space="preserve"> (po předchozí domluvě)</w:t>
      </w:r>
      <w:r w:rsidR="002C4AE5" w:rsidRPr="002C4AE5">
        <w:rPr>
          <w:b/>
          <w:bCs/>
          <w:sz w:val="18"/>
          <w:szCs w:val="18"/>
          <w:lang w:eastAsia="zh-CN"/>
        </w:rPr>
        <w:t>: po 10.00 – 13.00, st 14.00 – 17.00</w:t>
      </w:r>
      <w:r w:rsidR="002C4AE5" w:rsidRPr="002C4AE5">
        <w:rPr>
          <w:sz w:val="18"/>
          <w:szCs w:val="18"/>
          <w:lang w:eastAsia="zh-CN"/>
        </w:rPr>
        <w:t xml:space="preserve"> </w:t>
      </w:r>
    </w:p>
    <w:p w14:paraId="35BF63AC" w14:textId="77777777" w:rsidR="002C4AE5" w:rsidRPr="002C4AE5" w:rsidRDefault="002C4AE5" w:rsidP="00F61A0F">
      <w:pPr>
        <w:widowControl w:val="0"/>
        <w:suppressAutoHyphens/>
        <w:autoSpaceDE w:val="0"/>
        <w:ind w:left="528" w:right="-828" w:firstLine="888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Telefon</w:t>
      </w:r>
      <w:r w:rsidR="007B6873">
        <w:rPr>
          <w:sz w:val="18"/>
          <w:szCs w:val="18"/>
          <w:lang w:eastAsia="zh-CN"/>
        </w:rPr>
        <w:t>: 603705188</w:t>
      </w:r>
    </w:p>
    <w:p w14:paraId="0A5F7B14" w14:textId="77777777" w:rsidR="002C4AE5" w:rsidRPr="002C4AE5" w:rsidRDefault="000F178C" w:rsidP="00F61A0F">
      <w:pPr>
        <w:widowControl w:val="0"/>
        <w:suppressAutoHyphens/>
        <w:autoSpaceDE w:val="0"/>
        <w:ind w:left="528" w:right="-828" w:firstLine="888"/>
        <w:jc w:val="both"/>
        <w:rPr>
          <w:sz w:val="20"/>
          <w:szCs w:val="20"/>
          <w:lang w:eastAsia="zh-CN"/>
        </w:rPr>
      </w:pPr>
      <w:r w:rsidRPr="002C4AE5">
        <w:rPr>
          <w:sz w:val="18"/>
          <w:szCs w:val="18"/>
          <w:lang w:eastAsia="zh-CN"/>
        </w:rPr>
        <w:t>E-mail:</w:t>
      </w:r>
      <w:r w:rsidR="002C4AE5" w:rsidRPr="002C4AE5">
        <w:rPr>
          <w:sz w:val="18"/>
          <w:szCs w:val="18"/>
          <w:lang w:eastAsia="zh-CN"/>
        </w:rPr>
        <w:t xml:space="preserve"> zapadocesky@cztenis.cz                        </w:t>
      </w:r>
    </w:p>
    <w:p w14:paraId="0C016D95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jc w:val="both"/>
        <w:rPr>
          <w:sz w:val="18"/>
          <w:szCs w:val="18"/>
          <w:lang w:eastAsia="zh-CN"/>
        </w:rPr>
      </w:pPr>
    </w:p>
    <w:p w14:paraId="2DD5B343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jc w:val="both"/>
        <w:rPr>
          <w:sz w:val="18"/>
          <w:szCs w:val="18"/>
          <w:lang w:eastAsia="zh-CN"/>
        </w:rPr>
      </w:pPr>
    </w:p>
    <w:p w14:paraId="7A4AEBC6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jc w:val="both"/>
        <w:rPr>
          <w:sz w:val="18"/>
          <w:szCs w:val="18"/>
          <w:lang w:eastAsia="zh-CN"/>
        </w:rPr>
      </w:pPr>
    </w:p>
    <w:p w14:paraId="2744145A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jc w:val="both"/>
        <w:rPr>
          <w:sz w:val="18"/>
          <w:szCs w:val="18"/>
          <w:lang w:eastAsia="zh-CN"/>
        </w:rPr>
      </w:pPr>
    </w:p>
    <w:p w14:paraId="79CD791D" w14:textId="77777777" w:rsidR="002C4AE5" w:rsidRPr="002C4AE5" w:rsidRDefault="002C4AE5" w:rsidP="002C4AE5">
      <w:pPr>
        <w:widowControl w:val="0"/>
        <w:suppressAutoHyphens/>
        <w:autoSpaceDE w:val="0"/>
        <w:ind w:left="-180" w:right="-828" w:firstLine="180"/>
        <w:jc w:val="both"/>
        <w:rPr>
          <w:sz w:val="18"/>
          <w:szCs w:val="18"/>
          <w:lang w:eastAsia="zh-CN"/>
        </w:rPr>
      </w:pPr>
    </w:p>
    <w:p w14:paraId="5AAC451F" w14:textId="77777777" w:rsidR="002C4AE5" w:rsidRPr="002C4AE5" w:rsidRDefault="00BA4C70" w:rsidP="002C4AE5">
      <w:pPr>
        <w:widowControl w:val="0"/>
        <w:suppressAutoHyphens/>
        <w:autoSpaceDE w:val="0"/>
        <w:ind w:left="-180" w:right="-828" w:firstLine="180"/>
        <w:jc w:val="both"/>
        <w:rPr>
          <w:sz w:val="20"/>
          <w:szCs w:val="20"/>
          <w:lang w:eastAsia="zh-CN"/>
        </w:rPr>
      </w:pPr>
      <w:r>
        <w:rPr>
          <w:sz w:val="18"/>
          <w:szCs w:val="18"/>
          <w:lang w:eastAsia="zh-CN"/>
        </w:rPr>
        <w:t>V Plzni 7</w:t>
      </w:r>
      <w:r w:rsidR="007B6873">
        <w:rPr>
          <w:sz w:val="18"/>
          <w:szCs w:val="18"/>
          <w:lang w:eastAsia="zh-CN"/>
        </w:rPr>
        <w:t>.</w:t>
      </w:r>
      <w:r w:rsidR="00F343D0">
        <w:rPr>
          <w:sz w:val="18"/>
          <w:szCs w:val="18"/>
          <w:lang w:eastAsia="zh-CN"/>
        </w:rPr>
        <w:t xml:space="preserve"> 1.</w:t>
      </w:r>
      <w:r>
        <w:rPr>
          <w:sz w:val="18"/>
          <w:szCs w:val="18"/>
          <w:lang w:eastAsia="zh-CN"/>
        </w:rPr>
        <w:t xml:space="preserve"> 2026</w:t>
      </w:r>
      <w:r w:rsidR="002C4AE5" w:rsidRPr="002C4AE5">
        <w:rPr>
          <w:sz w:val="18"/>
          <w:szCs w:val="18"/>
          <w:lang w:eastAsia="zh-CN"/>
        </w:rPr>
        <w:t xml:space="preserve">                                                              </w:t>
      </w:r>
      <w:r w:rsidR="00F30337">
        <w:rPr>
          <w:sz w:val="18"/>
          <w:szCs w:val="18"/>
          <w:lang w:eastAsia="zh-CN"/>
        </w:rPr>
        <w:t xml:space="preserve">                      Zpracoval</w:t>
      </w:r>
      <w:r w:rsidR="002C4AE5" w:rsidRPr="002C4AE5">
        <w:rPr>
          <w:sz w:val="18"/>
          <w:szCs w:val="18"/>
          <w:lang w:eastAsia="zh-CN"/>
        </w:rPr>
        <w:t xml:space="preserve">: Steiner, </w:t>
      </w:r>
      <w:r w:rsidR="00F61A0F">
        <w:rPr>
          <w:sz w:val="18"/>
          <w:szCs w:val="18"/>
          <w:lang w:eastAsia="zh-CN"/>
        </w:rPr>
        <w:t>Vladyka</w:t>
      </w:r>
    </w:p>
    <w:p w14:paraId="1DE48C35" w14:textId="77777777" w:rsidR="002C4AE5" w:rsidRPr="002C4AE5" w:rsidRDefault="002C4AE5" w:rsidP="002C4AE5">
      <w:pPr>
        <w:widowControl w:val="0"/>
        <w:suppressAutoHyphens/>
        <w:autoSpaceDE w:val="0"/>
        <w:ind w:left="708" w:hanging="528"/>
        <w:rPr>
          <w:b/>
          <w:sz w:val="18"/>
          <w:szCs w:val="18"/>
          <w:u w:val="single"/>
          <w:lang w:eastAsia="zh-CN"/>
        </w:rPr>
      </w:pPr>
    </w:p>
    <w:p w14:paraId="63E38DD7" w14:textId="77777777" w:rsidR="0058633D" w:rsidRDefault="0058633D" w:rsidP="00E8490C">
      <w:pPr>
        <w:keepNext/>
        <w:tabs>
          <w:tab w:val="num" w:pos="0"/>
        </w:tabs>
        <w:suppressAutoHyphens/>
        <w:ind w:left="-180" w:right="-828" w:firstLine="180"/>
        <w:outlineLvl w:val="0"/>
      </w:pPr>
    </w:p>
    <w:sectPr w:rsidR="0058633D" w:rsidSect="00440731">
      <w:headerReference w:type="default" r:id="rId7"/>
      <w:footerReference w:type="default" r:id="rId8"/>
      <w:pgSz w:w="11906" w:h="16838"/>
      <w:pgMar w:top="360" w:right="282" w:bottom="3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A749" w14:textId="77777777" w:rsidR="009A4777" w:rsidRDefault="009A4777">
      <w:r>
        <w:separator/>
      </w:r>
    </w:p>
  </w:endnote>
  <w:endnote w:type="continuationSeparator" w:id="0">
    <w:p w14:paraId="432CFF2E" w14:textId="77777777" w:rsidR="009A4777" w:rsidRDefault="009A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58BC" w14:textId="77777777" w:rsidR="002A1379" w:rsidRPr="008635D0" w:rsidRDefault="00E7123A" w:rsidP="000239CE">
    <w:pPr>
      <w:pStyle w:val="Zpat"/>
      <w:rPr>
        <w:color w:val="000000"/>
        <w:szCs w:val="12"/>
      </w:rPr>
    </w:pPr>
    <w:r w:rsidRPr="00C4314F">
      <w:rPr>
        <w:noProof/>
      </w:rPr>
      <w:drawing>
        <wp:inline distT="0" distB="0" distL="0" distR="0" wp14:anchorId="1F028996" wp14:editId="3F65063A">
          <wp:extent cx="1280160" cy="400685"/>
          <wp:effectExtent l="0" t="0" r="0" b="0"/>
          <wp:docPr id="2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44" t="19107" r="40144" b="70016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35D0">
      <w:rPr>
        <w:noProof/>
      </w:rPr>
      <w:t xml:space="preserve">    </w:t>
    </w:r>
    <w:r>
      <w:rPr>
        <w:noProof/>
        <w:color w:val="000000"/>
        <w:szCs w:val="12"/>
      </w:rPr>
      <w:drawing>
        <wp:inline distT="0" distB="0" distL="0" distR="0" wp14:anchorId="21ACA488" wp14:editId="7730B77D">
          <wp:extent cx="1347470" cy="313690"/>
          <wp:effectExtent l="0" t="0" r="0" b="0"/>
          <wp:docPr id="3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9CE">
      <w:rPr>
        <w:color w:val="000000"/>
        <w:szCs w:val="12"/>
      </w:rPr>
      <w:t xml:space="preserve">        </w:t>
    </w:r>
    <w:r>
      <w:rPr>
        <w:noProof/>
        <w:szCs w:val="12"/>
      </w:rPr>
      <w:drawing>
        <wp:inline distT="0" distB="0" distL="0" distR="0" wp14:anchorId="22FC3E8F" wp14:editId="41F8A913">
          <wp:extent cx="1007745" cy="668655"/>
          <wp:effectExtent l="0" t="0" r="0" b="0"/>
          <wp:docPr id="4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62C">
      <w:rPr>
        <w:color w:val="000000"/>
        <w:szCs w:val="12"/>
      </w:rPr>
      <w:t xml:space="preserve">    </w:t>
    </w:r>
    <w:r w:rsidR="000239CE">
      <w:rPr>
        <w:color w:val="000000"/>
        <w:szCs w:val="12"/>
      </w:rPr>
      <w:t xml:space="preserve"> </w:t>
    </w:r>
    <w:r>
      <w:rPr>
        <w:noProof/>
        <w:color w:val="000000"/>
        <w:szCs w:val="12"/>
      </w:rPr>
      <w:drawing>
        <wp:inline distT="0" distB="0" distL="0" distR="0" wp14:anchorId="7B7B0F6C" wp14:editId="3B0B940D">
          <wp:extent cx="1432560" cy="372110"/>
          <wp:effectExtent l="0" t="0" r="0" b="0"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62C">
      <w:rPr>
        <w:color w:val="000000"/>
        <w:szCs w:val="12"/>
      </w:rPr>
      <w:t xml:space="preserve">   </w:t>
    </w:r>
    <w:r>
      <w:rPr>
        <w:noProof/>
        <w:color w:val="000000"/>
        <w:szCs w:val="12"/>
      </w:rPr>
      <w:drawing>
        <wp:inline distT="0" distB="0" distL="0" distR="0" wp14:anchorId="463B8D44" wp14:editId="75A73BAC">
          <wp:extent cx="685800" cy="492125"/>
          <wp:effectExtent l="0" t="0" r="0" b="0"/>
          <wp:docPr id="6" name="obráze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62C">
      <w:rPr>
        <w:color w:val="000000"/>
        <w:szCs w:val="12"/>
      </w:rPr>
      <w:t xml:space="preserve">     </w:t>
    </w:r>
    <w:r w:rsidR="008635D0">
      <w:rPr>
        <w:color w:val="000000"/>
        <w:szCs w:val="12"/>
      </w:rPr>
      <w:t xml:space="preserve">Generální partner </w:t>
    </w:r>
    <w:r w:rsidR="00C2252F">
      <w:rPr>
        <w:color w:val="000000"/>
        <w:szCs w:val="12"/>
      </w:rPr>
      <w:t>ČTS Oficiální</w:t>
    </w:r>
    <w:r w:rsidR="006B562C" w:rsidRPr="006B562C">
      <w:rPr>
        <w:color w:val="FF0000"/>
        <w:szCs w:val="12"/>
      </w:rPr>
      <w:t xml:space="preserve"> </w:t>
    </w:r>
    <w:r w:rsidR="006B562C" w:rsidRPr="00C2252F">
      <w:rPr>
        <w:szCs w:val="12"/>
      </w:rPr>
      <w:t>míč ZČTS</w:t>
    </w:r>
    <w:r w:rsidR="000239CE" w:rsidRPr="006B562C">
      <w:rPr>
        <w:color w:val="FF0000"/>
        <w:szCs w:val="12"/>
      </w:rPr>
      <w:t xml:space="preserve">  </w:t>
    </w:r>
    <w:r w:rsidR="006B562C">
      <w:rPr>
        <w:color w:val="FF0000"/>
        <w:szCs w:val="12"/>
      </w:rPr>
      <w:t xml:space="preserve">  </w:t>
    </w:r>
    <w:r w:rsidR="006B562C" w:rsidRPr="0004663C">
      <w:rPr>
        <w:color w:val="44546A"/>
        <w:szCs w:val="12"/>
      </w:rPr>
      <w:t xml:space="preserve">Smluvní partner ZČTS  </w:t>
    </w:r>
    <w:r w:rsidR="008635D0">
      <w:rPr>
        <w:color w:val="44546A"/>
        <w:szCs w:val="12"/>
      </w:rPr>
      <w:t xml:space="preserve">   </w:t>
    </w:r>
    <w:r w:rsidR="006B562C" w:rsidRPr="0004663C">
      <w:rPr>
        <w:color w:val="44546A"/>
        <w:szCs w:val="12"/>
      </w:rPr>
      <w:t xml:space="preserve"> </w:t>
    </w:r>
    <w:r w:rsidR="006B562C">
      <w:rPr>
        <w:szCs w:val="12"/>
      </w:rPr>
      <w:t>Partner ZČTS</w:t>
    </w:r>
    <w:r w:rsidR="000239CE" w:rsidRPr="0004663C">
      <w:rPr>
        <w:color w:val="44546A"/>
        <w:szCs w:val="12"/>
      </w:rPr>
      <w:t xml:space="preserve">       </w:t>
    </w:r>
    <w:r w:rsidR="006B562C" w:rsidRPr="0004663C">
      <w:rPr>
        <w:color w:val="44546A"/>
        <w:szCs w:val="12"/>
      </w:rPr>
      <w:t xml:space="preserve">     </w:t>
    </w:r>
    <w:r w:rsidR="006B562C">
      <w:rPr>
        <w:szCs w:val="12"/>
      </w:rPr>
      <w:t>Partner ZČTS</w:t>
    </w:r>
    <w:r w:rsidR="000239CE" w:rsidRPr="0004663C">
      <w:rPr>
        <w:color w:val="44546A"/>
        <w:szCs w:val="12"/>
      </w:rPr>
      <w:t xml:space="preserve">   </w:t>
    </w:r>
    <w:r w:rsidR="00A53BF6" w:rsidRPr="0004663C">
      <w:rPr>
        <w:color w:val="44546A"/>
        <w:szCs w:val="12"/>
      </w:rPr>
      <w:t xml:space="preserve">                          </w:t>
    </w:r>
    <w:r w:rsidR="000239CE" w:rsidRPr="0004663C">
      <w:rPr>
        <w:color w:val="44546A"/>
        <w:szCs w:val="12"/>
      </w:rPr>
      <w:t xml:space="preserve">                                                 </w:t>
    </w:r>
    <w:r w:rsidR="00A53BF6" w:rsidRPr="0004663C">
      <w:rPr>
        <w:color w:val="44546A"/>
        <w:szCs w:val="12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AABD" w14:textId="77777777" w:rsidR="009A4777" w:rsidRDefault="009A4777">
      <w:r>
        <w:separator/>
      </w:r>
    </w:p>
  </w:footnote>
  <w:footnote w:type="continuationSeparator" w:id="0">
    <w:p w14:paraId="618532C0" w14:textId="77777777" w:rsidR="009A4777" w:rsidRDefault="009A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F5E7" w14:textId="77777777" w:rsidR="002A1379" w:rsidRDefault="00E7123A" w:rsidP="008635D0">
    <w:pPr>
      <w:pStyle w:val="Zhlav"/>
      <w:tabs>
        <w:tab w:val="clear" w:pos="4536"/>
        <w:tab w:val="clear" w:pos="9072"/>
        <w:tab w:val="left" w:pos="13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28377" wp14:editId="71CA3A14">
              <wp:simplePos x="0" y="0"/>
              <wp:positionH relativeFrom="column">
                <wp:posOffset>2171700</wp:posOffset>
              </wp:positionH>
              <wp:positionV relativeFrom="paragraph">
                <wp:posOffset>335915</wp:posOffset>
              </wp:positionV>
              <wp:extent cx="3886200" cy="661670"/>
              <wp:effectExtent l="0" t="0" r="0" b="5080"/>
              <wp:wrapNone/>
              <wp:docPr id="195930806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86200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92AC0" w14:textId="77777777" w:rsidR="002A1379" w:rsidRDefault="002A1379" w:rsidP="00BE79EE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ZÁPA</w:t>
                          </w:r>
                          <w:r w:rsidRPr="007544FD">
                            <w:rPr>
                              <w:b/>
                              <w:sz w:val="28"/>
                              <w:szCs w:val="28"/>
                            </w:rPr>
                            <w:t xml:space="preserve">DOČESKÝ   </w:t>
                          </w:r>
                          <w:r w:rsidR="000F178C" w:rsidRPr="007544FD">
                            <w:rPr>
                              <w:b/>
                              <w:sz w:val="28"/>
                              <w:szCs w:val="28"/>
                            </w:rPr>
                            <w:t>TENISOVÝ SVAZ</w:t>
                          </w:r>
                        </w:p>
                        <w:p w14:paraId="13D9C592" w14:textId="77777777" w:rsidR="002A1379" w:rsidRDefault="002A1379" w:rsidP="00BE79E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8635B7">
                            <w:rPr>
                              <w:sz w:val="18"/>
                              <w:szCs w:val="18"/>
                            </w:rPr>
                            <w:t xml:space="preserve">U Borského parku </w:t>
                          </w:r>
                          <w:r w:rsidR="000F178C">
                            <w:rPr>
                              <w:sz w:val="18"/>
                              <w:szCs w:val="18"/>
                            </w:rPr>
                            <w:t>19, 301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00 Pl</w:t>
                          </w:r>
                          <w:r w:rsidR="008635B7">
                            <w:rPr>
                              <w:sz w:val="18"/>
                              <w:szCs w:val="18"/>
                            </w:rPr>
                            <w:t xml:space="preserve">zeň                </w:t>
                          </w:r>
                          <w:r w:rsidR="000F178C">
                            <w:rPr>
                              <w:sz w:val="18"/>
                              <w:szCs w:val="18"/>
                            </w:rPr>
                            <w:t>IČ:</w:t>
                          </w:r>
                          <w:r w:rsidR="008635B7">
                            <w:rPr>
                              <w:sz w:val="18"/>
                              <w:szCs w:val="18"/>
                            </w:rPr>
                            <w:t xml:space="preserve"> 05248647</w:t>
                          </w:r>
                        </w:p>
                        <w:p w14:paraId="247D1FE6" w14:textId="77777777" w:rsidR="002A1379" w:rsidRDefault="002A1379" w:rsidP="00BE79E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www. zapadocesky.cztenis.cz                             e-mail</w:t>
                          </w:r>
                          <w:r w:rsidR="000F178C">
                            <w:rPr>
                              <w:sz w:val="16"/>
                              <w:szCs w:val="16"/>
                            </w:rPr>
                            <w:t>: zapadocesky@cztenis.cz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6F3D7452" w14:textId="77777777" w:rsidR="002A1379" w:rsidRDefault="002A1379" w:rsidP="00BE79E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bankovní </w:t>
                          </w:r>
                          <w:r w:rsidR="000F178C">
                            <w:rPr>
                              <w:sz w:val="16"/>
                              <w:szCs w:val="16"/>
                            </w:rPr>
                            <w:t>spojení: 2462300277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/ 0100 </w:t>
                          </w:r>
                        </w:p>
                        <w:p w14:paraId="23A46FB7" w14:textId="77777777" w:rsidR="002A1379" w:rsidRPr="00377CF9" w:rsidRDefault="002A1379" w:rsidP="00BE79E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14:paraId="765E97F8" w14:textId="77777777" w:rsidR="002A1379" w:rsidRDefault="002A1379" w:rsidP="00BE79E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5F8F2CA" w14:textId="77777777" w:rsidR="002A1379" w:rsidRPr="007544FD" w:rsidRDefault="002A1379" w:rsidP="00BE79E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5A870639" w14:textId="77777777" w:rsidR="002A1379" w:rsidRPr="007544FD" w:rsidRDefault="002A1379" w:rsidP="00BE79EE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0906A68E" w14:textId="77777777" w:rsidR="002A1379" w:rsidRDefault="002A1379" w:rsidP="00BE79EE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28377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71pt;margin-top:26.45pt;width:306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" strokecolor="white">
              <v:path arrowok="t"/>
              <v:textbox>
                <w:txbxContent>
                  <w:p w14:paraId="2BA92AC0" w14:textId="77777777" w:rsidR="002A1379" w:rsidRDefault="002A1379" w:rsidP="00BE79EE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>
                      <w:rPr>
                        <w:b/>
                        <w:sz w:val="28"/>
                        <w:szCs w:val="28"/>
                      </w:rPr>
                      <w:t>ZÁPA</w:t>
                    </w:r>
                    <w:r w:rsidRPr="007544FD">
                      <w:rPr>
                        <w:b/>
                        <w:sz w:val="28"/>
                        <w:szCs w:val="28"/>
                      </w:rPr>
                      <w:t xml:space="preserve">DOČESKÝ   </w:t>
                    </w:r>
                    <w:r w:rsidR="000F178C" w:rsidRPr="007544FD">
                      <w:rPr>
                        <w:b/>
                        <w:sz w:val="28"/>
                        <w:szCs w:val="28"/>
                      </w:rPr>
                      <w:t>TENISOVÝ SVAZ</w:t>
                    </w:r>
                  </w:p>
                  <w:p w14:paraId="13D9C592" w14:textId="77777777" w:rsidR="002A1379" w:rsidRDefault="002A1379" w:rsidP="00BE79E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</w:t>
                    </w:r>
                    <w:r w:rsidR="008635B7">
                      <w:rPr>
                        <w:sz w:val="18"/>
                        <w:szCs w:val="18"/>
                      </w:rPr>
                      <w:t xml:space="preserve">U Borského parku </w:t>
                    </w:r>
                    <w:r w:rsidR="000F178C">
                      <w:rPr>
                        <w:sz w:val="18"/>
                        <w:szCs w:val="18"/>
                      </w:rPr>
                      <w:t>19, 301</w:t>
                    </w:r>
                    <w:r>
                      <w:rPr>
                        <w:sz w:val="18"/>
                        <w:szCs w:val="18"/>
                      </w:rPr>
                      <w:t xml:space="preserve"> 00 Pl</w:t>
                    </w:r>
                    <w:r w:rsidR="008635B7">
                      <w:rPr>
                        <w:sz w:val="18"/>
                        <w:szCs w:val="18"/>
                      </w:rPr>
                      <w:t xml:space="preserve">zeň                </w:t>
                    </w:r>
                    <w:r w:rsidR="000F178C">
                      <w:rPr>
                        <w:sz w:val="18"/>
                        <w:szCs w:val="18"/>
                      </w:rPr>
                      <w:t>IČ:</w:t>
                    </w:r>
                    <w:r w:rsidR="008635B7">
                      <w:rPr>
                        <w:sz w:val="18"/>
                        <w:szCs w:val="18"/>
                      </w:rPr>
                      <w:t xml:space="preserve"> 05248647</w:t>
                    </w:r>
                  </w:p>
                  <w:p w14:paraId="247D1FE6" w14:textId="77777777" w:rsidR="002A1379" w:rsidRDefault="002A1379" w:rsidP="00BE79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>www. zapadocesky.cztenis.cz                             e-mail</w:t>
                    </w:r>
                    <w:r w:rsidR="000F178C">
                      <w:rPr>
                        <w:sz w:val="16"/>
                        <w:szCs w:val="16"/>
                      </w:rPr>
                      <w:t>: zapadocesky@cztenis.cz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</w:p>
                  <w:p w14:paraId="6F3D7452" w14:textId="77777777" w:rsidR="002A1379" w:rsidRDefault="002A1379" w:rsidP="00BE79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bankovní </w:t>
                    </w:r>
                    <w:r w:rsidR="000F178C">
                      <w:rPr>
                        <w:sz w:val="16"/>
                        <w:szCs w:val="16"/>
                      </w:rPr>
                      <w:t>spojení: 2462300277</w:t>
                    </w:r>
                    <w:r>
                      <w:rPr>
                        <w:sz w:val="16"/>
                        <w:szCs w:val="16"/>
                      </w:rPr>
                      <w:t xml:space="preserve"> / 0100 </w:t>
                    </w:r>
                  </w:p>
                  <w:p w14:paraId="23A46FB7" w14:textId="77777777" w:rsidR="002A1379" w:rsidRPr="00377CF9" w:rsidRDefault="002A1379" w:rsidP="00BE79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</w:p>
                  <w:p w14:paraId="765E97F8" w14:textId="77777777" w:rsidR="002A1379" w:rsidRDefault="002A1379" w:rsidP="00BE79EE">
                    <w:pPr>
                      <w:rPr>
                        <w:sz w:val="18"/>
                        <w:szCs w:val="18"/>
                      </w:rPr>
                    </w:pPr>
                  </w:p>
                  <w:p w14:paraId="25F8F2CA" w14:textId="77777777" w:rsidR="002A1379" w:rsidRPr="007544FD" w:rsidRDefault="002A1379" w:rsidP="00BE79E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</w:t>
                    </w:r>
                  </w:p>
                  <w:p w14:paraId="5A870639" w14:textId="77777777" w:rsidR="002A1379" w:rsidRPr="007544FD" w:rsidRDefault="002A1379" w:rsidP="00BE79EE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</w:t>
                    </w:r>
                  </w:p>
                  <w:p w14:paraId="0906A68E" w14:textId="77777777" w:rsidR="002A1379" w:rsidRDefault="002A1379" w:rsidP="00BE79EE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8635D0">
      <w:tab/>
    </w:r>
  </w:p>
  <w:p w14:paraId="5198619A" w14:textId="77777777" w:rsidR="008635D0" w:rsidRDefault="008635D0" w:rsidP="008635D0">
    <w:pPr>
      <w:pStyle w:val="Zhlav"/>
      <w:tabs>
        <w:tab w:val="clear" w:pos="4536"/>
        <w:tab w:val="clear" w:pos="9072"/>
        <w:tab w:val="left" w:pos="1335"/>
      </w:tabs>
    </w:pPr>
  </w:p>
  <w:p w14:paraId="5DE5441C" w14:textId="77777777" w:rsidR="008635D0" w:rsidRDefault="00E7123A" w:rsidP="008635D0">
    <w:pPr>
      <w:pStyle w:val="Zhlav"/>
      <w:tabs>
        <w:tab w:val="clear" w:pos="4536"/>
        <w:tab w:val="clear" w:pos="9072"/>
        <w:tab w:val="left" w:pos="1335"/>
      </w:tabs>
    </w:pPr>
    <w:r w:rsidRPr="00C4314F">
      <w:rPr>
        <w:noProof/>
      </w:rPr>
      <w:drawing>
        <wp:inline distT="0" distB="0" distL="0" distR="0" wp14:anchorId="762306E6" wp14:editId="38CCAC80">
          <wp:extent cx="2028825" cy="657225"/>
          <wp:effectExtent l="0" t="0" r="0" b="0"/>
          <wp:docPr id="1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84" t="18813" r="71394" b="75603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5A"/>
    <w:rsid w:val="00011E6E"/>
    <w:rsid w:val="000239CE"/>
    <w:rsid w:val="0004663C"/>
    <w:rsid w:val="000A59FC"/>
    <w:rsid w:val="000C2FD4"/>
    <w:rsid w:val="000D18B1"/>
    <w:rsid w:val="000D397C"/>
    <w:rsid w:val="000F178C"/>
    <w:rsid w:val="001E168A"/>
    <w:rsid w:val="00217F71"/>
    <w:rsid w:val="00286877"/>
    <w:rsid w:val="002A02D0"/>
    <w:rsid w:val="002A1043"/>
    <w:rsid w:val="002A1379"/>
    <w:rsid w:val="002A4910"/>
    <w:rsid w:val="002C4AE5"/>
    <w:rsid w:val="002D7B35"/>
    <w:rsid w:val="002E0CF5"/>
    <w:rsid w:val="002F0393"/>
    <w:rsid w:val="00300FD4"/>
    <w:rsid w:val="00317D51"/>
    <w:rsid w:val="00330636"/>
    <w:rsid w:val="00345247"/>
    <w:rsid w:val="00392BE3"/>
    <w:rsid w:val="003A1A82"/>
    <w:rsid w:val="003D1BD7"/>
    <w:rsid w:val="003F25B6"/>
    <w:rsid w:val="00404488"/>
    <w:rsid w:val="00407BF1"/>
    <w:rsid w:val="00435396"/>
    <w:rsid w:val="00440731"/>
    <w:rsid w:val="004C77DA"/>
    <w:rsid w:val="00517991"/>
    <w:rsid w:val="005860B4"/>
    <w:rsid w:val="0058633D"/>
    <w:rsid w:val="005864FC"/>
    <w:rsid w:val="005D62B6"/>
    <w:rsid w:val="005F66C8"/>
    <w:rsid w:val="00630108"/>
    <w:rsid w:val="00643C36"/>
    <w:rsid w:val="00655498"/>
    <w:rsid w:val="00685CBB"/>
    <w:rsid w:val="006914B6"/>
    <w:rsid w:val="006B562C"/>
    <w:rsid w:val="006C5A2D"/>
    <w:rsid w:val="006E7F78"/>
    <w:rsid w:val="0073530C"/>
    <w:rsid w:val="007656BF"/>
    <w:rsid w:val="00782A31"/>
    <w:rsid w:val="00785721"/>
    <w:rsid w:val="007B6873"/>
    <w:rsid w:val="007C0F89"/>
    <w:rsid w:val="00806E29"/>
    <w:rsid w:val="0081582B"/>
    <w:rsid w:val="0082331B"/>
    <w:rsid w:val="008635B7"/>
    <w:rsid w:val="008635D0"/>
    <w:rsid w:val="00873DC6"/>
    <w:rsid w:val="00883600"/>
    <w:rsid w:val="008D359A"/>
    <w:rsid w:val="008E3D2A"/>
    <w:rsid w:val="00967DDD"/>
    <w:rsid w:val="00974E82"/>
    <w:rsid w:val="0098455D"/>
    <w:rsid w:val="009A4777"/>
    <w:rsid w:val="009C587E"/>
    <w:rsid w:val="009C69A9"/>
    <w:rsid w:val="009D0796"/>
    <w:rsid w:val="009E305A"/>
    <w:rsid w:val="00A45AAE"/>
    <w:rsid w:val="00A53BF6"/>
    <w:rsid w:val="00A8427E"/>
    <w:rsid w:val="00A95601"/>
    <w:rsid w:val="00A97C74"/>
    <w:rsid w:val="00B350F8"/>
    <w:rsid w:val="00BA4C70"/>
    <w:rsid w:val="00BC307E"/>
    <w:rsid w:val="00BD2706"/>
    <w:rsid w:val="00BE79EE"/>
    <w:rsid w:val="00C127AF"/>
    <w:rsid w:val="00C2252F"/>
    <w:rsid w:val="00C57B26"/>
    <w:rsid w:val="00C7582C"/>
    <w:rsid w:val="00CA251D"/>
    <w:rsid w:val="00CA3A1D"/>
    <w:rsid w:val="00CD3A60"/>
    <w:rsid w:val="00D04BB6"/>
    <w:rsid w:val="00D83862"/>
    <w:rsid w:val="00D83D2D"/>
    <w:rsid w:val="00D85372"/>
    <w:rsid w:val="00DA4ACF"/>
    <w:rsid w:val="00DC35D7"/>
    <w:rsid w:val="00DD7B17"/>
    <w:rsid w:val="00DF4CF3"/>
    <w:rsid w:val="00E1267B"/>
    <w:rsid w:val="00E43078"/>
    <w:rsid w:val="00E7123A"/>
    <w:rsid w:val="00E8490C"/>
    <w:rsid w:val="00E8599A"/>
    <w:rsid w:val="00EA5F6E"/>
    <w:rsid w:val="00ED28CE"/>
    <w:rsid w:val="00EE2855"/>
    <w:rsid w:val="00EF2F93"/>
    <w:rsid w:val="00F01719"/>
    <w:rsid w:val="00F02423"/>
    <w:rsid w:val="00F229A1"/>
    <w:rsid w:val="00F265FE"/>
    <w:rsid w:val="00F30337"/>
    <w:rsid w:val="00F343D0"/>
    <w:rsid w:val="00F35A16"/>
    <w:rsid w:val="00F53DD7"/>
    <w:rsid w:val="00F61A0F"/>
    <w:rsid w:val="00F64E02"/>
    <w:rsid w:val="00FA673A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E98128"/>
  <w15:chartTrackingRefBased/>
  <w15:docId w15:val="{B5B273C4-48E8-DB43-9BFA-237C295D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30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BE79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79EE"/>
    <w:pPr>
      <w:tabs>
        <w:tab w:val="center" w:pos="4536"/>
        <w:tab w:val="right" w:pos="9072"/>
      </w:tabs>
    </w:pPr>
  </w:style>
  <w:style w:type="character" w:styleId="Hypertextovodkaz">
    <w:name w:val="Hyperlink"/>
    <w:rsid w:val="00BE79E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74E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4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cztenis.cz/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.jpeg" /><Relationship Id="rId1" Type="http://schemas.openxmlformats.org/officeDocument/2006/relationships/image" Target="media/image2.png" /><Relationship Id="rId5" Type="http://schemas.openxmlformats.org/officeDocument/2006/relationships/image" Target="media/image6.png" /><Relationship Id="rId4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Západočeský tenisový svaz Plzeň</vt:lpstr>
    </vt:vector>
  </TitlesOfParts>
  <Company/>
  <LinksUpToDate>false</LinksUpToDate>
  <CharactersWithSpaces>4582</CharactersWithSpaces>
  <SharedDoc>false</SharedDoc>
  <HLinks>
    <vt:vector size="6" baseType="variant"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http://www.cztenis.cz/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Západočeský tenisový svaz Plzeň</dc:title>
  <dc:subject/>
  <dc:creator>-</dc:creator>
  <cp:keywords/>
  <dc:description/>
  <cp:lastModifiedBy>Honza Havel</cp:lastModifiedBy>
  <cp:revision>2</cp:revision>
  <cp:lastPrinted>2024-01-06T20:11:00Z</cp:lastPrinted>
  <dcterms:created xsi:type="dcterms:W3CDTF">2026-01-07T17:23:00Z</dcterms:created>
  <dcterms:modified xsi:type="dcterms:W3CDTF">2026-01-07T17:23:00Z</dcterms:modified>
</cp:coreProperties>
</file>